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630" w:rsidRPr="00D1313A" w:rsidRDefault="004139D8" w:rsidP="00717977">
      <w:pPr>
        <w:spacing w:line="360" w:lineRule="auto"/>
        <w:rPr>
          <w:color w:val="auto"/>
          <w:sz w:val="28"/>
        </w:rPr>
      </w:pPr>
      <w:r>
        <w:rPr>
          <w:noProof/>
          <w:color w:val="auto"/>
          <w:sz w:val="28"/>
        </w:rPr>
        <w:drawing>
          <wp:inline distT="0" distB="0" distL="0" distR="0">
            <wp:extent cx="6153150" cy="8511540"/>
            <wp:effectExtent l="19050" t="0" r="0" b="0"/>
            <wp:docPr id="1" name="Рисунок 1" descr="C:\Users\USER\Downloads\20230920084647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23092008464710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8511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7630" w:rsidRPr="00F2133F" w:rsidRDefault="0040263E">
      <w:pPr>
        <w:pStyle w:val="afa"/>
        <w:spacing w:line="360" w:lineRule="auto"/>
        <w:jc w:val="center"/>
        <w:rPr>
          <w:rFonts w:ascii="Times New Roman" w:hAnsi="Times New Roman"/>
          <w:color w:val="auto"/>
          <w:sz w:val="24"/>
          <w:szCs w:val="24"/>
        </w:rPr>
      </w:pPr>
      <w:r w:rsidRPr="00F2133F">
        <w:rPr>
          <w:rFonts w:ascii="Times New Roman" w:hAnsi="Times New Roman"/>
          <w:color w:val="auto"/>
          <w:sz w:val="24"/>
          <w:szCs w:val="24"/>
        </w:rPr>
        <w:lastRenderedPageBreak/>
        <w:t>СОДЕРЖАНИЕ</w:t>
      </w:r>
    </w:p>
    <w:p w:rsidR="00EC7630" w:rsidRPr="00F2133F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r w:rsidRPr="00F2133F">
        <w:rPr>
          <w:strike w:val="0"/>
          <w:color w:val="auto"/>
          <w:sz w:val="24"/>
          <w:szCs w:val="24"/>
        </w:rPr>
        <w:fldChar w:fldCharType="begin"/>
      </w:r>
      <w:r w:rsidR="0040263E" w:rsidRPr="00F2133F">
        <w:rPr>
          <w:strike w:val="0"/>
          <w:color w:val="auto"/>
          <w:sz w:val="24"/>
          <w:szCs w:val="24"/>
        </w:rPr>
        <w:instrText>TOC \h \z \u \o "1-3"</w:instrText>
      </w:r>
      <w:r w:rsidRPr="00F2133F">
        <w:rPr>
          <w:strike w:val="0"/>
          <w:color w:val="auto"/>
          <w:sz w:val="24"/>
          <w:szCs w:val="24"/>
        </w:rPr>
        <w:fldChar w:fldCharType="separate"/>
      </w:r>
      <w:hyperlink w:anchor="__RefHeading___1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Пояснительная записка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</w:hyperlink>
      <w:r w:rsidR="00795FC2">
        <w:rPr>
          <w:strike w:val="0"/>
          <w:noProof/>
          <w:color w:val="auto"/>
          <w:sz w:val="24"/>
          <w:szCs w:val="24"/>
        </w:rPr>
        <w:t>2</w:t>
      </w:r>
    </w:p>
    <w:p w:rsidR="00EC7630" w:rsidRPr="00F2133F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2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РАЗДЕЛ 1. ЦЕЛЕВОЙ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795FC2">
          <w:rPr>
            <w:strike w:val="0"/>
            <w:noProof/>
            <w:color w:val="auto"/>
            <w:sz w:val="24"/>
            <w:szCs w:val="24"/>
          </w:rPr>
          <w:t>3</w:t>
        </w:r>
      </w:hyperlink>
    </w:p>
    <w:p w:rsidR="00EC7630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3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1.1 Цель и задачи воспитания обучающихся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795FC2">
          <w:rPr>
            <w:strike w:val="0"/>
            <w:noProof/>
            <w:color w:val="auto"/>
            <w:sz w:val="24"/>
            <w:szCs w:val="24"/>
          </w:rPr>
          <w:t>3</w:t>
        </w:r>
      </w:hyperlink>
    </w:p>
    <w:p w:rsidR="00A867E1" w:rsidRPr="00A867E1" w:rsidRDefault="00A867E1" w:rsidP="00A867E1">
      <w:pPr>
        <w:rPr>
          <w:sz w:val="24"/>
          <w:szCs w:val="24"/>
        </w:rPr>
      </w:pPr>
      <w:r w:rsidRPr="00A867E1">
        <w:rPr>
          <w:sz w:val="24"/>
          <w:szCs w:val="24"/>
        </w:rPr>
        <w:t xml:space="preserve">1.2 Направления воспитания </w:t>
      </w:r>
      <w:r w:rsidR="00D04887">
        <w:rPr>
          <w:sz w:val="24"/>
          <w:szCs w:val="24"/>
        </w:rPr>
        <w:t>……………………………………………………………...</w:t>
      </w:r>
      <w:r>
        <w:rPr>
          <w:sz w:val="24"/>
          <w:szCs w:val="24"/>
        </w:rPr>
        <w:t>……</w:t>
      </w:r>
      <w:r w:rsidR="00871769">
        <w:rPr>
          <w:sz w:val="24"/>
          <w:szCs w:val="24"/>
        </w:rPr>
        <w:t>4</w:t>
      </w:r>
      <w:r w:rsidRPr="00A867E1">
        <w:rPr>
          <w:sz w:val="24"/>
          <w:szCs w:val="24"/>
        </w:rPr>
        <w:t xml:space="preserve"> </w:t>
      </w:r>
    </w:p>
    <w:p w:rsidR="00EC7630" w:rsidRPr="00F2133F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4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1.3 Целевые ориентиры результатов воспитания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5</w:t>
        </w:r>
      </w:hyperlink>
    </w:p>
    <w:p w:rsidR="00EC7630" w:rsidRPr="00F2133F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5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РАЗДЕЛ 2. СОДЕРЖАТЕЛЬНЫЙ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10</w:t>
        </w:r>
      </w:hyperlink>
    </w:p>
    <w:p w:rsidR="00EC7630" w:rsidRPr="00F2133F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6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2.1 Уклад общеобразовательной организации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10</w:t>
        </w:r>
      </w:hyperlink>
    </w:p>
    <w:p w:rsidR="00EC7630" w:rsidRPr="00F2133F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7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2.2 Виды, формы и содержание воспитательной деятельности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11</w:t>
        </w:r>
      </w:hyperlink>
    </w:p>
    <w:p w:rsidR="00EC7630" w:rsidRPr="00F2133F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8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РАЗДЕЛ 3. ОРГАНИЗАЦИОННЫЙ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24</w:t>
        </w:r>
      </w:hyperlink>
    </w:p>
    <w:p w:rsidR="00EC7630" w:rsidRPr="00F2133F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9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3.1 Кадровое обеспечение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24</w:t>
        </w:r>
      </w:hyperlink>
    </w:p>
    <w:p w:rsidR="00EC7630" w:rsidRPr="00F2133F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10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3.2 Нормативно-методическое обеспечение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24</w:t>
        </w:r>
      </w:hyperlink>
    </w:p>
    <w:p w:rsidR="00EC7630" w:rsidRPr="00F2133F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11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3.3 Требования к условиям работы с обучающимися с особыми образовательными потребностями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25</w:t>
        </w:r>
      </w:hyperlink>
    </w:p>
    <w:p w:rsidR="00EC7630" w:rsidRPr="00F2133F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12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3.4 Система поощрения социальной успешности и проявлений активной жизненной позиции обучающихся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25</w:t>
        </w:r>
      </w:hyperlink>
    </w:p>
    <w:p w:rsidR="00EC7630" w:rsidRPr="00F2133F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13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3.5 Анализ воспитательного процесса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27</w:t>
        </w:r>
      </w:hyperlink>
    </w:p>
    <w:p w:rsidR="00EC7630" w:rsidRPr="00F2133F" w:rsidRDefault="001C3E9B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14" w:history="1">
        <w:r w:rsidR="00B345C0" w:rsidRPr="00F2133F">
          <w:rPr>
            <w:strike w:val="0"/>
            <w:noProof/>
            <w:color w:val="auto"/>
            <w:sz w:val="24"/>
            <w:szCs w:val="24"/>
          </w:rPr>
          <w:t>К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>алендарный план воспитательной работы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29</w:t>
        </w:r>
      </w:hyperlink>
    </w:p>
    <w:p w:rsidR="00EC7630" w:rsidRPr="00D1313A" w:rsidRDefault="001C3E9B">
      <w:pPr>
        <w:rPr>
          <w:color w:val="auto"/>
        </w:rPr>
      </w:pPr>
      <w:r w:rsidRPr="00F2133F">
        <w:rPr>
          <w:color w:val="auto"/>
          <w:sz w:val="24"/>
          <w:szCs w:val="24"/>
        </w:rPr>
        <w:fldChar w:fldCharType="end"/>
      </w:r>
    </w:p>
    <w:p w:rsidR="00EC7630" w:rsidRPr="00F2133F" w:rsidRDefault="0040263E" w:rsidP="00F2133F">
      <w:pPr>
        <w:pStyle w:val="10"/>
        <w:pageBreakBefore/>
        <w:spacing w:before="0" w:line="276" w:lineRule="auto"/>
        <w:jc w:val="center"/>
        <w:rPr>
          <w:rFonts w:ascii="Times New Roman" w:hAnsi="Times New Roman"/>
          <w:b/>
          <w:color w:val="auto"/>
          <w:sz w:val="24"/>
          <w:szCs w:val="18"/>
        </w:rPr>
      </w:pPr>
      <w:bookmarkStart w:id="0" w:name="__RefHeading___1"/>
      <w:bookmarkEnd w:id="0"/>
      <w:r w:rsidRPr="00F2133F">
        <w:rPr>
          <w:rFonts w:ascii="Times New Roman" w:hAnsi="Times New Roman"/>
          <w:b/>
          <w:color w:val="auto"/>
          <w:sz w:val="24"/>
          <w:szCs w:val="18"/>
        </w:rPr>
        <w:lastRenderedPageBreak/>
        <w:t>Пояснительная записка</w:t>
      </w:r>
    </w:p>
    <w:p w:rsidR="00EC7630" w:rsidRPr="00F2133F" w:rsidRDefault="00C24CE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bookmarkStart w:id="1" w:name="_Hlk99529978"/>
      <w:r w:rsidRPr="00F2133F">
        <w:rPr>
          <w:color w:val="auto"/>
          <w:sz w:val="24"/>
          <w:szCs w:val="18"/>
        </w:rPr>
        <w:t>Р</w:t>
      </w:r>
      <w:r w:rsidR="0040263E" w:rsidRPr="00F2133F">
        <w:rPr>
          <w:color w:val="auto"/>
          <w:sz w:val="24"/>
          <w:szCs w:val="18"/>
        </w:rPr>
        <w:t xml:space="preserve">абочая программа воспитания для </w:t>
      </w:r>
      <w:r w:rsidR="00177BBF" w:rsidRPr="00F2133F">
        <w:rPr>
          <w:color w:val="auto"/>
          <w:sz w:val="24"/>
          <w:szCs w:val="18"/>
        </w:rPr>
        <w:t>МБОУ «</w:t>
      </w:r>
      <w:proofErr w:type="spellStart"/>
      <w:r w:rsidR="00177BBF" w:rsidRPr="00F2133F">
        <w:rPr>
          <w:color w:val="auto"/>
          <w:sz w:val="24"/>
          <w:szCs w:val="18"/>
        </w:rPr>
        <w:t>Лякинская</w:t>
      </w:r>
      <w:proofErr w:type="spellEnd"/>
      <w:r w:rsidR="00177BBF" w:rsidRPr="00F2133F">
        <w:rPr>
          <w:color w:val="auto"/>
          <w:sz w:val="24"/>
          <w:szCs w:val="18"/>
        </w:rPr>
        <w:t xml:space="preserve"> ООШ» </w:t>
      </w:r>
      <w:r w:rsidR="0040263E" w:rsidRPr="00F2133F">
        <w:rPr>
          <w:color w:val="auto"/>
          <w:sz w:val="24"/>
          <w:szCs w:val="18"/>
        </w:rPr>
        <w:t xml:space="preserve">(далее — Программа) служит основой для разработки рабочей программы воспитания основной образовательной программы общеобразовательной организации. 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Программа разработана с учётом Федерального закона от 29</w:t>
      </w:r>
      <w:r w:rsidR="000525A1" w:rsidRPr="00F2133F">
        <w:rPr>
          <w:color w:val="auto"/>
          <w:sz w:val="24"/>
          <w:szCs w:val="18"/>
        </w:rPr>
        <w:t>.12.</w:t>
      </w:r>
      <w:r w:rsidR="00AF0269" w:rsidRPr="00F2133F">
        <w:rPr>
          <w:color w:val="auto"/>
          <w:sz w:val="24"/>
          <w:szCs w:val="18"/>
        </w:rPr>
        <w:t>2012</w:t>
      </w:r>
      <w:r w:rsidRPr="00F2133F">
        <w:rPr>
          <w:color w:val="auto"/>
          <w:sz w:val="24"/>
          <w:szCs w:val="18"/>
        </w:rPr>
        <w:t xml:space="preserve"> № 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</w:t>
      </w:r>
      <w:r w:rsidR="00237DBA" w:rsidRPr="00F2133F">
        <w:rPr>
          <w:color w:val="auto"/>
          <w:sz w:val="24"/>
          <w:szCs w:val="18"/>
        </w:rPr>
        <w:t>.05</w:t>
      </w:r>
      <w:r w:rsidR="004A74E1" w:rsidRPr="00F2133F">
        <w:rPr>
          <w:color w:val="auto"/>
          <w:sz w:val="24"/>
          <w:szCs w:val="18"/>
        </w:rPr>
        <w:t>.</w:t>
      </w:r>
      <w:r w:rsidRPr="00F2133F">
        <w:rPr>
          <w:color w:val="auto"/>
          <w:sz w:val="24"/>
          <w:szCs w:val="18"/>
        </w:rPr>
        <w:t>2015 № 996-р) и Плана мероприятий по её реализации в 2021 — 2025 г</w:t>
      </w:r>
      <w:r w:rsidR="00F4676D" w:rsidRPr="00F2133F">
        <w:rPr>
          <w:color w:val="auto"/>
          <w:sz w:val="24"/>
          <w:szCs w:val="18"/>
        </w:rPr>
        <w:t>одах</w:t>
      </w:r>
      <w:r w:rsidRPr="00F2133F">
        <w:rPr>
          <w:color w:val="auto"/>
          <w:sz w:val="24"/>
          <w:szCs w:val="18"/>
        </w:rPr>
        <w:t xml:space="preserve"> (Распоряжение Правительства Российской Федерации от 12</w:t>
      </w:r>
      <w:r w:rsidR="00237DBA" w:rsidRPr="00F2133F">
        <w:rPr>
          <w:color w:val="auto"/>
          <w:sz w:val="24"/>
          <w:szCs w:val="18"/>
        </w:rPr>
        <w:t>.11.</w:t>
      </w:r>
      <w:r w:rsidRPr="00F2133F">
        <w:rPr>
          <w:color w:val="auto"/>
          <w:sz w:val="24"/>
          <w:szCs w:val="18"/>
        </w:rPr>
        <w:t xml:space="preserve">2020 № 2945-р), Стратегии национальной безопасности Российской Федерации (Указ Президента Российской Федерации от </w:t>
      </w:r>
      <w:r w:rsidR="00237DBA" w:rsidRPr="00F2133F">
        <w:rPr>
          <w:color w:val="auto"/>
          <w:sz w:val="24"/>
          <w:szCs w:val="18"/>
        </w:rPr>
        <w:t>0</w:t>
      </w:r>
      <w:r w:rsidRPr="00F2133F">
        <w:rPr>
          <w:color w:val="auto"/>
          <w:sz w:val="24"/>
          <w:szCs w:val="18"/>
        </w:rPr>
        <w:t>2</w:t>
      </w:r>
      <w:r w:rsidR="00237DBA" w:rsidRPr="00F2133F">
        <w:rPr>
          <w:color w:val="auto"/>
          <w:sz w:val="24"/>
          <w:szCs w:val="18"/>
        </w:rPr>
        <w:t>.07.</w:t>
      </w:r>
      <w:r w:rsidRPr="00F2133F">
        <w:rPr>
          <w:color w:val="auto"/>
          <w:sz w:val="24"/>
          <w:szCs w:val="18"/>
        </w:rPr>
        <w:t xml:space="preserve">2021 № 400), федеральных государственных образовательных стандартов (далее — ФГОС) начального общего образования (Приказ </w:t>
      </w:r>
      <w:proofErr w:type="spellStart"/>
      <w:r w:rsidRPr="00F2133F">
        <w:rPr>
          <w:color w:val="auto"/>
          <w:sz w:val="24"/>
          <w:szCs w:val="18"/>
        </w:rPr>
        <w:t>Минпросвещения</w:t>
      </w:r>
      <w:proofErr w:type="spellEnd"/>
      <w:r w:rsidRPr="00F2133F">
        <w:rPr>
          <w:color w:val="auto"/>
          <w:sz w:val="24"/>
          <w:szCs w:val="18"/>
        </w:rPr>
        <w:t xml:space="preserve"> России от 31</w:t>
      </w:r>
      <w:r w:rsidR="00237DBA" w:rsidRPr="00F2133F">
        <w:rPr>
          <w:color w:val="auto"/>
          <w:sz w:val="24"/>
          <w:szCs w:val="18"/>
        </w:rPr>
        <w:t>.05.</w:t>
      </w:r>
      <w:r w:rsidRPr="00F2133F">
        <w:rPr>
          <w:color w:val="auto"/>
          <w:sz w:val="24"/>
          <w:szCs w:val="18"/>
        </w:rPr>
        <w:t xml:space="preserve">2021 № 286), основного общего образования (Приказ </w:t>
      </w:r>
      <w:proofErr w:type="spellStart"/>
      <w:r w:rsidRPr="00F2133F">
        <w:rPr>
          <w:color w:val="auto"/>
          <w:sz w:val="24"/>
          <w:szCs w:val="18"/>
        </w:rPr>
        <w:t>Минпросвещения</w:t>
      </w:r>
      <w:proofErr w:type="spellEnd"/>
      <w:r w:rsidRPr="00F2133F">
        <w:rPr>
          <w:color w:val="auto"/>
          <w:sz w:val="24"/>
          <w:szCs w:val="18"/>
        </w:rPr>
        <w:t xml:space="preserve"> России от 31</w:t>
      </w:r>
      <w:r w:rsidR="00237DBA" w:rsidRPr="00F2133F">
        <w:rPr>
          <w:color w:val="auto"/>
          <w:sz w:val="24"/>
          <w:szCs w:val="18"/>
        </w:rPr>
        <w:t>.05.</w:t>
      </w:r>
      <w:r w:rsidRPr="00F2133F">
        <w:rPr>
          <w:color w:val="auto"/>
          <w:sz w:val="24"/>
          <w:szCs w:val="18"/>
        </w:rPr>
        <w:t>2021</w:t>
      </w:r>
      <w:r w:rsidR="00237DBA" w:rsidRPr="00F2133F">
        <w:rPr>
          <w:color w:val="auto"/>
          <w:sz w:val="24"/>
          <w:szCs w:val="18"/>
        </w:rPr>
        <w:t xml:space="preserve"> </w:t>
      </w:r>
      <w:r w:rsidRPr="00F2133F">
        <w:rPr>
          <w:color w:val="auto"/>
          <w:sz w:val="24"/>
          <w:szCs w:val="18"/>
        </w:rPr>
        <w:t>№ 287), среднего общего образования (Приказ Минобрнауки России от 17</w:t>
      </w:r>
      <w:r w:rsidR="00237DBA" w:rsidRPr="00F2133F">
        <w:rPr>
          <w:color w:val="auto"/>
          <w:sz w:val="24"/>
          <w:szCs w:val="18"/>
        </w:rPr>
        <w:t>.05.</w:t>
      </w:r>
      <w:r w:rsidRPr="00F2133F">
        <w:rPr>
          <w:color w:val="auto"/>
          <w:sz w:val="24"/>
          <w:szCs w:val="18"/>
        </w:rPr>
        <w:t>2012</w:t>
      </w:r>
      <w:r w:rsidR="00AF0269" w:rsidRPr="00F2133F">
        <w:rPr>
          <w:color w:val="auto"/>
          <w:sz w:val="24"/>
          <w:szCs w:val="18"/>
        </w:rPr>
        <w:t xml:space="preserve"> </w:t>
      </w:r>
      <w:r w:rsidRPr="00F2133F">
        <w:rPr>
          <w:color w:val="auto"/>
          <w:sz w:val="24"/>
          <w:szCs w:val="18"/>
        </w:rPr>
        <w:t>№ 413).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Программа включает три раздела: целевой, содержательный, организационный.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Приложение — примерный календарный план воспитательной работы. 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общеобразовательной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Пояснительная записка не является частью рабочей программы воспитания в общеобразовательной организации. 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br w:type="page"/>
      </w:r>
      <w:bookmarkEnd w:id="1"/>
    </w:p>
    <w:p w:rsidR="00EC7630" w:rsidRPr="00F2133F" w:rsidRDefault="0040263E" w:rsidP="00F2133F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2" w:name="__RefHeading___2"/>
      <w:bookmarkEnd w:id="2"/>
      <w:r w:rsidRPr="00F2133F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1</w:t>
      </w:r>
      <w:r w:rsidR="009676BA" w:rsidRPr="00F2133F">
        <w:rPr>
          <w:rFonts w:ascii="Times New Roman" w:hAnsi="Times New Roman"/>
          <w:b/>
          <w:color w:val="auto"/>
          <w:sz w:val="24"/>
          <w:szCs w:val="24"/>
        </w:rPr>
        <w:t>.</w:t>
      </w:r>
      <w:r w:rsidRPr="00F2133F">
        <w:rPr>
          <w:rFonts w:ascii="Times New Roman" w:hAnsi="Times New Roman"/>
          <w:b/>
          <w:color w:val="auto"/>
          <w:sz w:val="24"/>
          <w:szCs w:val="24"/>
        </w:rPr>
        <w:t xml:space="preserve"> ЦЕЛЕВОЙ</w:t>
      </w:r>
    </w:p>
    <w:p w:rsidR="00EC7630" w:rsidRPr="00795FC2" w:rsidRDefault="0040263E" w:rsidP="00795FC2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795FC2">
        <w:rPr>
          <w:color w:val="auto"/>
          <w:sz w:val="24"/>
          <w:szCs w:val="18"/>
        </w:rPr>
        <w:t xml:space="preserve">Участниками образовательных отношений являются педагогические и другие работники </w:t>
      </w:r>
      <w:r w:rsidR="00177BBF" w:rsidRPr="00795FC2">
        <w:rPr>
          <w:color w:val="auto"/>
          <w:sz w:val="24"/>
          <w:szCs w:val="18"/>
        </w:rPr>
        <w:t>МБОУ «</w:t>
      </w:r>
      <w:proofErr w:type="spellStart"/>
      <w:r w:rsidR="00177BBF" w:rsidRPr="00795FC2">
        <w:rPr>
          <w:color w:val="auto"/>
          <w:sz w:val="24"/>
          <w:szCs w:val="18"/>
        </w:rPr>
        <w:t>Лякинская</w:t>
      </w:r>
      <w:proofErr w:type="spellEnd"/>
      <w:r w:rsidR="00177BBF" w:rsidRPr="00795FC2">
        <w:rPr>
          <w:color w:val="auto"/>
          <w:sz w:val="24"/>
          <w:szCs w:val="18"/>
        </w:rPr>
        <w:t xml:space="preserve"> ООШ»</w:t>
      </w:r>
      <w:r w:rsidRPr="00795FC2">
        <w:rPr>
          <w:color w:val="auto"/>
          <w:sz w:val="24"/>
          <w:szCs w:val="18"/>
        </w:rPr>
        <w:t xml:space="preserve">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</w:t>
      </w:r>
      <w:r w:rsidR="00590383" w:rsidRPr="00795FC2">
        <w:rPr>
          <w:color w:val="auto"/>
          <w:sz w:val="24"/>
          <w:szCs w:val="18"/>
        </w:rPr>
        <w:t>МБОУ «</w:t>
      </w:r>
      <w:proofErr w:type="spellStart"/>
      <w:r w:rsidR="00590383" w:rsidRPr="00795FC2">
        <w:rPr>
          <w:color w:val="auto"/>
          <w:sz w:val="24"/>
          <w:szCs w:val="18"/>
        </w:rPr>
        <w:t>Лякинская</w:t>
      </w:r>
      <w:proofErr w:type="spellEnd"/>
      <w:r w:rsidR="00590383" w:rsidRPr="00795FC2">
        <w:rPr>
          <w:color w:val="auto"/>
          <w:sz w:val="24"/>
          <w:szCs w:val="18"/>
        </w:rPr>
        <w:t xml:space="preserve"> ООШ»</w:t>
      </w:r>
      <w:r w:rsidRPr="00795FC2">
        <w:rPr>
          <w:color w:val="auto"/>
          <w:sz w:val="24"/>
          <w:szCs w:val="18"/>
        </w:rPr>
        <w:t xml:space="preserve">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</w:t>
      </w:r>
      <w:r w:rsidR="00590383" w:rsidRPr="00795FC2">
        <w:rPr>
          <w:color w:val="auto"/>
          <w:sz w:val="24"/>
          <w:szCs w:val="18"/>
        </w:rPr>
        <w:t>МБОУ «</w:t>
      </w:r>
      <w:proofErr w:type="spellStart"/>
      <w:r w:rsidR="00590383" w:rsidRPr="00795FC2">
        <w:rPr>
          <w:color w:val="auto"/>
          <w:sz w:val="24"/>
          <w:szCs w:val="18"/>
        </w:rPr>
        <w:t>Лякинская</w:t>
      </w:r>
      <w:proofErr w:type="spellEnd"/>
      <w:r w:rsidR="00590383" w:rsidRPr="00795FC2">
        <w:rPr>
          <w:color w:val="auto"/>
          <w:sz w:val="24"/>
          <w:szCs w:val="18"/>
        </w:rPr>
        <w:t xml:space="preserve"> ООШ» </w:t>
      </w:r>
      <w:r w:rsidRPr="00795FC2">
        <w:rPr>
          <w:color w:val="auto"/>
          <w:sz w:val="24"/>
          <w:szCs w:val="18"/>
        </w:rPr>
        <w:t xml:space="preserve">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EC7630" w:rsidRPr="00795FC2" w:rsidRDefault="0040263E" w:rsidP="00795FC2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795FC2">
        <w:rPr>
          <w:color w:val="auto"/>
          <w:sz w:val="24"/>
          <w:szCs w:val="18"/>
        </w:rPr>
        <w:t xml:space="preserve">Воспитательная деятельность в </w:t>
      </w:r>
      <w:r w:rsidR="00590383" w:rsidRPr="00795FC2">
        <w:rPr>
          <w:color w:val="auto"/>
          <w:sz w:val="24"/>
          <w:szCs w:val="18"/>
        </w:rPr>
        <w:t>МБОУ «</w:t>
      </w:r>
      <w:proofErr w:type="spellStart"/>
      <w:r w:rsidR="00590383" w:rsidRPr="00795FC2">
        <w:rPr>
          <w:color w:val="auto"/>
          <w:sz w:val="24"/>
          <w:szCs w:val="18"/>
        </w:rPr>
        <w:t>Лякинская</w:t>
      </w:r>
      <w:proofErr w:type="spellEnd"/>
      <w:r w:rsidR="00590383" w:rsidRPr="00795FC2">
        <w:rPr>
          <w:color w:val="auto"/>
          <w:sz w:val="24"/>
          <w:szCs w:val="18"/>
        </w:rPr>
        <w:t xml:space="preserve"> ООШ»</w:t>
      </w:r>
      <w:r w:rsidRPr="00795FC2">
        <w:rPr>
          <w:color w:val="auto"/>
          <w:sz w:val="24"/>
          <w:szCs w:val="18"/>
        </w:rPr>
        <w:t xml:space="preserve">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3" w:name="_Hlk107041641"/>
      <w:bookmarkEnd w:id="3"/>
    </w:p>
    <w:p w:rsidR="00EC7630" w:rsidRPr="00D1313A" w:rsidRDefault="00EC7630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</w:p>
    <w:p w:rsidR="00EC7630" w:rsidRPr="00F2133F" w:rsidRDefault="0040263E" w:rsidP="00F2133F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4" w:name="__RefHeading___3"/>
      <w:bookmarkStart w:id="5" w:name="bookmark8"/>
      <w:bookmarkEnd w:id="4"/>
      <w:r w:rsidRPr="00F2133F">
        <w:rPr>
          <w:rFonts w:ascii="Times New Roman" w:hAnsi="Times New Roman"/>
          <w:b/>
          <w:color w:val="auto"/>
          <w:sz w:val="24"/>
          <w:szCs w:val="24"/>
        </w:rPr>
        <w:t>1.1 Цель и задачи воспитания обучающихся</w:t>
      </w:r>
    </w:p>
    <w:p w:rsidR="00EC7630" w:rsidRPr="00F2133F" w:rsidRDefault="0040263E" w:rsidP="00F2133F">
      <w:pPr>
        <w:widowControl/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EC7630" w:rsidRPr="00F2133F" w:rsidRDefault="0040263E" w:rsidP="00F2133F">
      <w:pPr>
        <w:widowControl/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F2133F">
        <w:rPr>
          <w:b/>
          <w:color w:val="auto"/>
          <w:sz w:val="24"/>
          <w:szCs w:val="24"/>
        </w:rPr>
        <w:t>цель воспитания</w:t>
      </w:r>
      <w:r w:rsidRPr="00F2133F">
        <w:rPr>
          <w:color w:val="auto"/>
          <w:sz w:val="24"/>
          <w:szCs w:val="24"/>
        </w:rPr>
        <w:t xml:space="preserve"> обучающихся в </w:t>
      </w:r>
      <w:r w:rsidR="00590383" w:rsidRPr="00F2133F">
        <w:rPr>
          <w:color w:val="auto"/>
          <w:sz w:val="24"/>
          <w:szCs w:val="24"/>
        </w:rPr>
        <w:t>МБОУ «</w:t>
      </w:r>
      <w:proofErr w:type="spellStart"/>
      <w:r w:rsidR="00590383" w:rsidRPr="00F2133F">
        <w:rPr>
          <w:color w:val="auto"/>
          <w:sz w:val="24"/>
          <w:szCs w:val="24"/>
        </w:rPr>
        <w:t>Лякинская</w:t>
      </w:r>
      <w:proofErr w:type="spellEnd"/>
      <w:r w:rsidR="00590383" w:rsidRPr="00F2133F">
        <w:rPr>
          <w:color w:val="auto"/>
          <w:sz w:val="24"/>
          <w:szCs w:val="24"/>
        </w:rPr>
        <w:t xml:space="preserve"> ООШ»</w:t>
      </w:r>
      <w:r w:rsidRPr="00F2133F">
        <w:rPr>
          <w:color w:val="auto"/>
          <w:sz w:val="24"/>
          <w:szCs w:val="24"/>
        </w:rPr>
        <w:t>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Задачи воспитания</w:t>
      </w:r>
      <w:r w:rsidRPr="00F2133F">
        <w:rPr>
          <w:color w:val="auto"/>
          <w:sz w:val="24"/>
          <w:szCs w:val="24"/>
        </w:rPr>
        <w:t xml:space="preserve"> обучающихся в </w:t>
      </w:r>
      <w:r w:rsidR="008A581B" w:rsidRPr="00F2133F">
        <w:rPr>
          <w:color w:val="auto"/>
          <w:sz w:val="24"/>
          <w:szCs w:val="24"/>
        </w:rPr>
        <w:t>МБОУ «</w:t>
      </w:r>
      <w:proofErr w:type="spellStart"/>
      <w:r w:rsidR="008A581B" w:rsidRPr="00F2133F">
        <w:rPr>
          <w:color w:val="auto"/>
          <w:sz w:val="24"/>
          <w:szCs w:val="24"/>
        </w:rPr>
        <w:t>Лякинская</w:t>
      </w:r>
      <w:proofErr w:type="spellEnd"/>
      <w:r w:rsidR="008A581B" w:rsidRPr="00F2133F">
        <w:rPr>
          <w:color w:val="auto"/>
          <w:sz w:val="24"/>
          <w:szCs w:val="24"/>
        </w:rPr>
        <w:t xml:space="preserve"> ООШ»</w:t>
      </w:r>
      <w:r w:rsidRPr="00F2133F">
        <w:rPr>
          <w:color w:val="auto"/>
          <w:sz w:val="24"/>
          <w:szCs w:val="24"/>
        </w:rPr>
        <w:t xml:space="preserve">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</w:t>
      </w:r>
      <w:r w:rsidRPr="00F2133F">
        <w:rPr>
          <w:color w:val="auto"/>
          <w:sz w:val="24"/>
          <w:szCs w:val="24"/>
        </w:rPr>
        <w:lastRenderedPageBreak/>
        <w:t>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:rsidR="00EC7630" w:rsidRPr="00F2133F" w:rsidRDefault="0040263E" w:rsidP="00F2133F">
      <w:pPr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Воспитательная деятельность в </w:t>
      </w:r>
      <w:r w:rsidR="008A581B" w:rsidRPr="00F2133F">
        <w:rPr>
          <w:color w:val="auto"/>
          <w:sz w:val="24"/>
          <w:szCs w:val="24"/>
        </w:rPr>
        <w:t>МБОУ «</w:t>
      </w:r>
      <w:proofErr w:type="spellStart"/>
      <w:r w:rsidR="008A581B" w:rsidRPr="00F2133F">
        <w:rPr>
          <w:color w:val="auto"/>
          <w:sz w:val="24"/>
          <w:szCs w:val="24"/>
        </w:rPr>
        <w:t>Лякинская</w:t>
      </w:r>
      <w:proofErr w:type="spellEnd"/>
      <w:r w:rsidR="008A581B" w:rsidRPr="00F2133F">
        <w:rPr>
          <w:color w:val="auto"/>
          <w:sz w:val="24"/>
          <w:szCs w:val="24"/>
        </w:rPr>
        <w:t xml:space="preserve"> ООШ»</w:t>
      </w:r>
      <w:r w:rsidRPr="00F2133F">
        <w:rPr>
          <w:color w:val="auto"/>
          <w:sz w:val="24"/>
          <w:szCs w:val="24"/>
        </w:rPr>
        <w:t xml:space="preserve">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F2133F">
        <w:rPr>
          <w:color w:val="auto"/>
          <w:sz w:val="24"/>
          <w:szCs w:val="24"/>
        </w:rPr>
        <w:t>инклюзивности</w:t>
      </w:r>
      <w:proofErr w:type="spellEnd"/>
      <w:r w:rsidRPr="00F2133F">
        <w:rPr>
          <w:color w:val="auto"/>
          <w:sz w:val="24"/>
          <w:szCs w:val="24"/>
        </w:rPr>
        <w:t xml:space="preserve">, </w:t>
      </w:r>
      <w:proofErr w:type="spellStart"/>
      <w:r w:rsidRPr="00F2133F">
        <w:rPr>
          <w:color w:val="auto"/>
          <w:sz w:val="24"/>
          <w:szCs w:val="24"/>
        </w:rPr>
        <w:t>возрастосообразности</w:t>
      </w:r>
      <w:proofErr w:type="spellEnd"/>
      <w:r w:rsidRPr="00F2133F">
        <w:rPr>
          <w:color w:val="auto"/>
          <w:sz w:val="24"/>
          <w:szCs w:val="24"/>
        </w:rPr>
        <w:t>.</w:t>
      </w:r>
    </w:p>
    <w:p w:rsidR="00EC7630" w:rsidRPr="00F2133F" w:rsidRDefault="00EC7630" w:rsidP="00F2133F">
      <w:pPr>
        <w:spacing w:line="276" w:lineRule="auto"/>
        <w:ind w:firstLine="709"/>
        <w:rPr>
          <w:color w:val="auto"/>
          <w:sz w:val="24"/>
          <w:szCs w:val="24"/>
        </w:rPr>
      </w:pPr>
    </w:p>
    <w:p w:rsidR="00EC7630" w:rsidRPr="00F2133F" w:rsidRDefault="0040263E" w:rsidP="00F2133F">
      <w:pPr>
        <w:spacing w:line="276" w:lineRule="auto"/>
        <w:ind w:firstLine="709"/>
        <w:rPr>
          <w:b/>
          <w:color w:val="auto"/>
          <w:sz w:val="24"/>
          <w:szCs w:val="24"/>
        </w:rPr>
      </w:pPr>
      <w:bookmarkStart w:id="6" w:name="_Hlk114427747"/>
      <w:r w:rsidRPr="00F2133F">
        <w:rPr>
          <w:b/>
          <w:color w:val="auto"/>
          <w:sz w:val="24"/>
          <w:szCs w:val="24"/>
        </w:rPr>
        <w:t xml:space="preserve">1.2 Направления воспитания </w:t>
      </w:r>
    </w:p>
    <w:bookmarkEnd w:id="6"/>
    <w:p w:rsidR="00EC7630" w:rsidRPr="00F2133F" w:rsidRDefault="0040263E" w:rsidP="00F2133F">
      <w:pPr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Программа реализуется в единстве учебной и воспитательной деятельности </w:t>
      </w:r>
      <w:r w:rsidR="008A581B" w:rsidRPr="00F2133F">
        <w:rPr>
          <w:color w:val="auto"/>
          <w:sz w:val="24"/>
          <w:szCs w:val="24"/>
        </w:rPr>
        <w:t>МБОУ «</w:t>
      </w:r>
      <w:proofErr w:type="spellStart"/>
      <w:r w:rsidR="008A581B" w:rsidRPr="00F2133F">
        <w:rPr>
          <w:color w:val="auto"/>
          <w:sz w:val="24"/>
          <w:szCs w:val="24"/>
        </w:rPr>
        <w:t>Лякинская</w:t>
      </w:r>
      <w:proofErr w:type="spellEnd"/>
      <w:r w:rsidR="008A581B" w:rsidRPr="00F2133F">
        <w:rPr>
          <w:color w:val="auto"/>
          <w:sz w:val="24"/>
          <w:szCs w:val="24"/>
        </w:rPr>
        <w:t xml:space="preserve"> ООШ»</w:t>
      </w:r>
      <w:r w:rsidRPr="00F2133F">
        <w:rPr>
          <w:color w:val="auto"/>
          <w:sz w:val="24"/>
          <w:szCs w:val="24"/>
        </w:rPr>
        <w:t xml:space="preserve"> по основным направлениям воспитания в соответствии с ФГОС: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гражданское воспитание</w:t>
      </w:r>
      <w:r w:rsidR="00BE1186" w:rsidRPr="00F2133F">
        <w:rPr>
          <w:b/>
          <w:color w:val="auto"/>
          <w:sz w:val="24"/>
          <w:szCs w:val="24"/>
        </w:rPr>
        <w:t xml:space="preserve"> </w:t>
      </w:r>
      <w:r w:rsidR="00BE1186" w:rsidRPr="00F2133F">
        <w:rPr>
          <w:bCs/>
          <w:color w:val="auto"/>
          <w:sz w:val="24"/>
          <w:szCs w:val="24"/>
        </w:rPr>
        <w:t xml:space="preserve">— </w:t>
      </w:r>
      <w:r w:rsidRPr="00F2133F">
        <w:rPr>
          <w:color w:val="auto"/>
          <w:sz w:val="24"/>
          <w:szCs w:val="24"/>
        </w:rPr>
        <w:t>формирование российской гражданской идентичности, принадлежности к общности граждан Российской Федерации, к народу</w:t>
      </w:r>
      <w:r w:rsidR="00BE1186" w:rsidRPr="00F2133F">
        <w:rPr>
          <w:color w:val="auto"/>
          <w:sz w:val="24"/>
          <w:szCs w:val="24"/>
        </w:rPr>
        <w:t xml:space="preserve"> России как источнику власти в Р</w:t>
      </w:r>
      <w:r w:rsidRPr="00F2133F">
        <w:rPr>
          <w:color w:val="auto"/>
          <w:sz w:val="24"/>
          <w:szCs w:val="24"/>
        </w:rPr>
        <w:t>оссийском госуд</w:t>
      </w:r>
      <w:r w:rsidR="00BE1186" w:rsidRPr="00F2133F">
        <w:rPr>
          <w:color w:val="auto"/>
          <w:sz w:val="24"/>
          <w:szCs w:val="24"/>
        </w:rPr>
        <w:t>арстве и субъекту тысячелетней р</w:t>
      </w:r>
      <w:r w:rsidRPr="00F2133F">
        <w:rPr>
          <w:color w:val="auto"/>
          <w:sz w:val="24"/>
          <w:szCs w:val="24"/>
        </w:rPr>
        <w:t>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патриотическое воспитание</w:t>
      </w:r>
      <w:r w:rsidR="00BE1186" w:rsidRPr="00F2133F">
        <w:rPr>
          <w:b/>
          <w:color w:val="auto"/>
          <w:sz w:val="24"/>
          <w:szCs w:val="24"/>
        </w:rPr>
        <w:t xml:space="preserve"> </w:t>
      </w:r>
      <w:r w:rsidR="00BE1186" w:rsidRPr="00F2133F">
        <w:rPr>
          <w:bCs/>
          <w:color w:val="auto"/>
          <w:sz w:val="24"/>
          <w:szCs w:val="24"/>
        </w:rPr>
        <w:t xml:space="preserve">— </w:t>
      </w:r>
      <w:r w:rsidRPr="00F2133F">
        <w:rPr>
          <w:color w:val="auto"/>
          <w:sz w:val="24"/>
          <w:szCs w:val="24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духовно-нравственное воспитание</w:t>
      </w:r>
      <w:r w:rsidR="00BE1186" w:rsidRPr="00F2133F">
        <w:rPr>
          <w:b/>
          <w:color w:val="auto"/>
          <w:sz w:val="24"/>
          <w:szCs w:val="24"/>
        </w:rPr>
        <w:t xml:space="preserve"> </w:t>
      </w:r>
      <w:r w:rsidR="00BE1186" w:rsidRPr="00F2133F">
        <w:rPr>
          <w:bCs/>
          <w:color w:val="auto"/>
          <w:sz w:val="24"/>
          <w:szCs w:val="24"/>
        </w:rPr>
        <w:t>—</w:t>
      </w:r>
      <w:r w:rsidR="00BE1186" w:rsidRPr="00F2133F">
        <w:rPr>
          <w:color w:val="auto"/>
          <w:sz w:val="24"/>
          <w:szCs w:val="24"/>
        </w:rPr>
        <w:t xml:space="preserve"> </w:t>
      </w:r>
      <w:r w:rsidRPr="00F2133F">
        <w:rPr>
          <w:color w:val="auto"/>
          <w:sz w:val="24"/>
          <w:szCs w:val="24"/>
        </w:rPr>
        <w:t xml:space="preserve">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</w:t>
      </w:r>
      <w:r w:rsidR="00514BA4" w:rsidRPr="00F2133F">
        <w:rPr>
          <w:color w:val="auto"/>
          <w:sz w:val="24"/>
          <w:szCs w:val="24"/>
        </w:rPr>
        <w:t xml:space="preserve">к </w:t>
      </w:r>
      <w:r w:rsidRPr="00F2133F">
        <w:rPr>
          <w:color w:val="auto"/>
          <w:sz w:val="24"/>
          <w:szCs w:val="24"/>
        </w:rPr>
        <w:t>памяти предков;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эстетическое воспитание</w:t>
      </w:r>
      <w:r w:rsidR="00BE1186" w:rsidRPr="00F2133F">
        <w:rPr>
          <w:b/>
          <w:color w:val="auto"/>
          <w:sz w:val="24"/>
          <w:szCs w:val="24"/>
        </w:rPr>
        <w:t xml:space="preserve"> </w:t>
      </w:r>
      <w:r w:rsidR="00BE1186" w:rsidRPr="00F2133F">
        <w:rPr>
          <w:bCs/>
          <w:color w:val="auto"/>
          <w:sz w:val="24"/>
          <w:szCs w:val="24"/>
        </w:rPr>
        <w:t>—</w:t>
      </w:r>
      <w:r w:rsidRPr="00F2133F">
        <w:rPr>
          <w:color w:val="auto"/>
          <w:sz w:val="24"/>
          <w:szCs w:val="24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физическое воспитание</w:t>
      </w:r>
      <w:r w:rsidRPr="00F2133F">
        <w:rPr>
          <w:color w:val="auto"/>
          <w:sz w:val="24"/>
          <w:szCs w:val="24"/>
        </w:rPr>
        <w:t>,</w:t>
      </w:r>
      <w:r w:rsidRPr="00F2133F">
        <w:rPr>
          <w:b/>
          <w:color w:val="auto"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 w:rsidR="00BE1186" w:rsidRPr="00F2133F">
        <w:rPr>
          <w:b/>
          <w:color w:val="auto"/>
          <w:sz w:val="24"/>
          <w:szCs w:val="24"/>
        </w:rPr>
        <w:t xml:space="preserve"> </w:t>
      </w:r>
      <w:r w:rsidR="00BE1186" w:rsidRPr="00F2133F">
        <w:rPr>
          <w:bCs/>
          <w:color w:val="auto"/>
          <w:sz w:val="24"/>
          <w:szCs w:val="24"/>
        </w:rPr>
        <w:t xml:space="preserve">— </w:t>
      </w:r>
      <w:r w:rsidRPr="00F2133F">
        <w:rPr>
          <w:color w:val="auto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трудовое воспитание</w:t>
      </w:r>
      <w:r w:rsidR="00BE1186" w:rsidRPr="00F2133F">
        <w:rPr>
          <w:bCs/>
          <w:color w:val="auto"/>
          <w:sz w:val="24"/>
          <w:szCs w:val="24"/>
        </w:rPr>
        <w:t xml:space="preserve"> —</w:t>
      </w:r>
      <w:r w:rsidR="00BE1186" w:rsidRPr="00F2133F">
        <w:rPr>
          <w:color w:val="auto"/>
          <w:sz w:val="24"/>
          <w:szCs w:val="24"/>
        </w:rPr>
        <w:t xml:space="preserve"> </w:t>
      </w:r>
      <w:r w:rsidRPr="00F2133F">
        <w:rPr>
          <w:color w:val="auto"/>
          <w:sz w:val="24"/>
          <w:szCs w:val="24"/>
        </w:rPr>
        <w:t>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EC7630" w:rsidRPr="00F2133F" w:rsidRDefault="00BE1186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экологическое воспитание</w:t>
      </w:r>
      <w:r w:rsidRPr="00F2133F">
        <w:rPr>
          <w:bCs/>
          <w:color w:val="auto"/>
          <w:sz w:val="24"/>
          <w:szCs w:val="24"/>
        </w:rPr>
        <w:t xml:space="preserve"> —</w:t>
      </w:r>
      <w:r w:rsidRPr="00F2133F">
        <w:rPr>
          <w:color w:val="auto"/>
          <w:sz w:val="24"/>
          <w:szCs w:val="24"/>
        </w:rPr>
        <w:t xml:space="preserve"> </w:t>
      </w:r>
      <w:r w:rsidR="0040263E" w:rsidRPr="00F2133F">
        <w:rPr>
          <w:color w:val="auto"/>
          <w:sz w:val="24"/>
          <w:szCs w:val="24"/>
        </w:rPr>
        <w:t xml:space="preserve">формирование экологической культуры, </w:t>
      </w:r>
      <w:r w:rsidR="0040263E" w:rsidRPr="00F2133F">
        <w:rPr>
          <w:color w:val="auto"/>
          <w:sz w:val="24"/>
          <w:szCs w:val="24"/>
        </w:rPr>
        <w:lastRenderedPageBreak/>
        <w:t>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ценности научного познания</w:t>
      </w:r>
      <w:r w:rsidR="00BE1186" w:rsidRPr="00F2133F">
        <w:rPr>
          <w:b/>
          <w:color w:val="auto"/>
          <w:sz w:val="24"/>
          <w:szCs w:val="24"/>
        </w:rPr>
        <w:t xml:space="preserve"> </w:t>
      </w:r>
      <w:r w:rsidR="00BE1186" w:rsidRPr="00F2133F">
        <w:rPr>
          <w:bCs/>
          <w:color w:val="auto"/>
          <w:sz w:val="24"/>
          <w:szCs w:val="24"/>
        </w:rPr>
        <w:t xml:space="preserve">— </w:t>
      </w:r>
      <w:r w:rsidRPr="00F2133F">
        <w:rPr>
          <w:color w:val="auto"/>
          <w:sz w:val="24"/>
          <w:szCs w:val="24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EC7630" w:rsidRPr="00F2133F" w:rsidRDefault="00EC7630">
      <w:pPr>
        <w:tabs>
          <w:tab w:val="left" w:pos="983"/>
        </w:tabs>
        <w:spacing w:line="360" w:lineRule="auto"/>
        <w:rPr>
          <w:color w:val="auto"/>
          <w:sz w:val="24"/>
          <w:szCs w:val="24"/>
        </w:rPr>
      </w:pPr>
    </w:p>
    <w:p w:rsidR="00EC7630" w:rsidRPr="00F2133F" w:rsidRDefault="0040263E" w:rsidP="00F2133F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7" w:name="__RefHeading___4"/>
      <w:bookmarkEnd w:id="5"/>
      <w:bookmarkEnd w:id="7"/>
      <w:r w:rsidRPr="00F2133F">
        <w:rPr>
          <w:rFonts w:ascii="Times New Roman" w:hAnsi="Times New Roman"/>
          <w:b/>
          <w:color w:val="auto"/>
          <w:sz w:val="24"/>
          <w:szCs w:val="24"/>
        </w:rPr>
        <w:t xml:space="preserve">1.3 Целевые ориентиры результатов воспитания </w:t>
      </w:r>
    </w:p>
    <w:p w:rsidR="00EC7630" w:rsidRPr="00F2133F" w:rsidRDefault="0040263E" w:rsidP="00F2133F">
      <w:pPr>
        <w:spacing w:line="276" w:lineRule="auto"/>
        <w:ind w:firstLine="708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351"/>
      </w:tblGrid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81"/>
              <w:jc w:val="center"/>
              <w:rPr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Гражданско-патриотическое воспитание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Понимающий свою сопричастность к прошлому, настоящему и будущему родного края, своей Родины — Росси</w:t>
            </w:r>
            <w:r w:rsidR="00BE1186" w:rsidRPr="00F2133F">
              <w:rPr>
                <w:color w:val="auto"/>
                <w:sz w:val="24"/>
                <w:szCs w:val="24"/>
              </w:rPr>
              <w:t>и, Р</w:t>
            </w:r>
            <w:r w:rsidRPr="00F2133F">
              <w:rPr>
                <w:color w:val="auto"/>
                <w:sz w:val="24"/>
                <w:szCs w:val="24"/>
              </w:rPr>
              <w:t>оссийского государства.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Сознающий ценность каждой человеческой жизни, признающий индивидуальность и достоинство каждого человека. 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Способный воспринимать и чувствовать прекрасное в быту, природе, искусстве, творчестве людей.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Проявляющий интерес и уважение к отечественной и мировой художественной </w:t>
            </w:r>
            <w:r w:rsidRPr="00F2133F">
              <w:rPr>
                <w:color w:val="auto"/>
                <w:sz w:val="24"/>
                <w:szCs w:val="24"/>
              </w:rPr>
              <w:lastRenderedPageBreak/>
              <w:t>культуре.</w:t>
            </w:r>
          </w:p>
          <w:p w:rsidR="00EC7630" w:rsidRPr="00F2133F" w:rsidRDefault="0040263E" w:rsidP="00F2133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F2133F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Ориентированный на физическое развитие с учётом возможностей здоровья, занятия физкультурой и спортом.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и принимающий свою половую принадлежность, соответствующие ей психофизические и</w:t>
            </w:r>
            <w:r w:rsidR="00803106" w:rsidRPr="00F2133F">
              <w:rPr>
                <w:color w:val="auto"/>
                <w:sz w:val="24"/>
                <w:szCs w:val="24"/>
              </w:rPr>
              <w:t xml:space="preserve"> поведенческие особенности с учё</w:t>
            </w:r>
            <w:r w:rsidRPr="00F2133F">
              <w:rPr>
                <w:color w:val="auto"/>
                <w:sz w:val="24"/>
                <w:szCs w:val="24"/>
              </w:rPr>
              <w:t xml:space="preserve">том возраста.  </w:t>
            </w:r>
          </w:p>
        </w:tc>
      </w:tr>
      <w:tr w:rsidR="00962233" w:rsidRPr="00F2133F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Трудовое</w:t>
            </w:r>
            <w:r w:rsidRPr="00F2133F">
              <w:rPr>
                <w:color w:val="auto"/>
                <w:sz w:val="24"/>
                <w:szCs w:val="24"/>
              </w:rPr>
              <w:t xml:space="preserve"> </w:t>
            </w:r>
            <w:r w:rsidRPr="00F2133F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Сознающий ценность труда в жизни человека, семьи, общества. 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интерес к разным профессиям.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Экологическое</w:t>
            </w:r>
            <w:r w:rsidRPr="00F2133F">
              <w:rPr>
                <w:color w:val="auto"/>
                <w:sz w:val="24"/>
                <w:szCs w:val="24"/>
              </w:rPr>
              <w:t xml:space="preserve"> </w:t>
            </w:r>
            <w:r w:rsidRPr="00F2133F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EC7630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EC7630" w:rsidRPr="00F2133F" w:rsidRDefault="00EC7630" w:rsidP="00F2133F">
      <w:pPr>
        <w:keepNext/>
        <w:keepLines/>
        <w:spacing w:line="276" w:lineRule="auto"/>
        <w:ind w:firstLine="709"/>
        <w:rPr>
          <w:b/>
          <w:color w:val="auto"/>
          <w:sz w:val="24"/>
          <w:szCs w:val="24"/>
        </w:rPr>
      </w:pPr>
    </w:p>
    <w:p w:rsidR="00EC7630" w:rsidRPr="00F2133F" w:rsidRDefault="0040263E" w:rsidP="00F2133F">
      <w:pPr>
        <w:keepNext/>
        <w:keepLines/>
        <w:spacing w:line="276" w:lineRule="auto"/>
        <w:ind w:firstLine="709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356"/>
      </w:tblGrid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6"/>
              <w:jc w:val="center"/>
              <w:rPr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Гражданское воспитание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bookmarkStart w:id="8" w:name="_Hlk101094428"/>
            <w:r w:rsidRPr="00F2133F">
              <w:rPr>
                <w:color w:val="auto"/>
                <w:sz w:val="24"/>
                <w:szCs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</w:t>
            </w:r>
            <w:r w:rsidRPr="00F2133F">
              <w:rPr>
                <w:color w:val="auto"/>
                <w:sz w:val="24"/>
                <w:szCs w:val="24"/>
              </w:rPr>
              <w:lastRenderedPageBreak/>
              <w:t>просвещения, российского национального исторического сознания.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уважение к государственным символам России, праздникам.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8"/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lastRenderedPageBreak/>
              <w:t>Патриотическое воспитание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Принимающий участие в мероприятиях патриотической направленности.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Проявляющий эмоционально-чувственную восприимчивость к разным видам </w:t>
            </w:r>
            <w:r w:rsidRPr="00F2133F">
              <w:rPr>
                <w:color w:val="auto"/>
                <w:sz w:val="24"/>
                <w:szCs w:val="24"/>
              </w:rPr>
              <w:lastRenderedPageBreak/>
              <w:t xml:space="preserve">искусства, традициям и творчеству своего и других народов, понимание </w:t>
            </w:r>
            <w:r w:rsidR="00CD13D0" w:rsidRPr="00F2133F">
              <w:rPr>
                <w:color w:val="auto"/>
                <w:sz w:val="24"/>
                <w:szCs w:val="24"/>
              </w:rPr>
              <w:t>их</w:t>
            </w:r>
            <w:r w:rsidRPr="00F2133F">
              <w:rPr>
                <w:color w:val="auto"/>
                <w:sz w:val="24"/>
                <w:szCs w:val="24"/>
              </w:rPr>
              <w:t xml:space="preserve"> влияния на поведение людей.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Ориентированный на самовыражение в разных видах искусства, в художественном творчестве.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</w:t>
            </w:r>
            <w:r w:rsidR="005B5510" w:rsidRPr="00F2133F">
              <w:rPr>
                <w:color w:val="auto"/>
                <w:sz w:val="24"/>
                <w:szCs w:val="24"/>
              </w:rPr>
              <w:t>ую</w:t>
            </w:r>
            <w:r w:rsidRPr="00F2133F">
              <w:rPr>
                <w:color w:val="auto"/>
                <w:sz w:val="24"/>
                <w:szCs w:val="24"/>
              </w:rPr>
              <w:t xml:space="preserve"> физическ</w:t>
            </w:r>
            <w:r w:rsidR="005B5510" w:rsidRPr="00F2133F">
              <w:rPr>
                <w:color w:val="auto"/>
                <w:sz w:val="24"/>
                <w:szCs w:val="24"/>
              </w:rPr>
              <w:t>ую</w:t>
            </w:r>
            <w:r w:rsidRPr="00F2133F">
              <w:rPr>
                <w:color w:val="auto"/>
                <w:sz w:val="24"/>
                <w:szCs w:val="24"/>
              </w:rPr>
              <w:t xml:space="preserve"> активность).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неп</w:t>
            </w:r>
            <w:r w:rsidR="00CD13D0" w:rsidRPr="00F2133F">
              <w:rPr>
                <w:color w:val="auto"/>
                <w:sz w:val="24"/>
                <w:szCs w:val="24"/>
              </w:rPr>
              <w:t>риятие вредных привычек (курения, употребления алкоголя, наркотиков, игровой и иных форм</w:t>
            </w:r>
            <w:r w:rsidRPr="00F2133F">
              <w:rPr>
                <w:color w:val="auto"/>
                <w:sz w:val="24"/>
                <w:szCs w:val="24"/>
              </w:rPr>
              <w:t xml:space="preserve"> зависимостей), понимание их последствий, вреда для физического и психического здоровья.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Трудовое воспитание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Уважающий труд, результаты своего труда, труда других людей.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Экологическое воспитание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активное неприятие действий, приносящих вред природе.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lastRenderedPageBreak/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lastRenderedPageBreak/>
              <w:t>Ценности научного познания</w:t>
            </w:r>
          </w:p>
        </w:tc>
      </w:tr>
      <w:tr w:rsidR="00962233" w:rsidRPr="00F2133F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Ориентированный в деятельности на научны</w:t>
            </w:r>
            <w:r w:rsidR="00C736AF" w:rsidRPr="00F2133F">
              <w:rPr>
                <w:color w:val="auto"/>
                <w:sz w:val="24"/>
                <w:szCs w:val="24"/>
              </w:rPr>
              <w:t>е</w:t>
            </w:r>
            <w:r w:rsidRPr="00F2133F">
              <w:rPr>
                <w:color w:val="auto"/>
                <w:sz w:val="24"/>
                <w:szCs w:val="24"/>
              </w:rPr>
              <w:t xml:space="preserve"> </w:t>
            </w:r>
            <w:r w:rsidR="00C736AF" w:rsidRPr="00F2133F">
              <w:rPr>
                <w:color w:val="auto"/>
                <w:sz w:val="24"/>
                <w:szCs w:val="24"/>
              </w:rPr>
              <w:t xml:space="preserve">знания </w:t>
            </w:r>
            <w:r w:rsidRPr="00F2133F">
              <w:rPr>
                <w:color w:val="auto"/>
                <w:sz w:val="24"/>
                <w:szCs w:val="24"/>
              </w:rPr>
              <w:t xml:space="preserve">о </w:t>
            </w:r>
            <w:r w:rsidR="00C736AF" w:rsidRPr="00F2133F">
              <w:rPr>
                <w:color w:val="auto"/>
                <w:sz w:val="24"/>
                <w:szCs w:val="24"/>
              </w:rPr>
              <w:t>природе и обществе</w:t>
            </w:r>
            <w:r w:rsidRPr="00F2133F">
              <w:rPr>
                <w:color w:val="auto"/>
                <w:sz w:val="24"/>
                <w:szCs w:val="24"/>
              </w:rPr>
              <w:t>, взаимосвязях человека с природной и социальной средой.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EC7630" w:rsidRPr="00D1313A" w:rsidRDefault="00EC7630">
      <w:pPr>
        <w:keepNext/>
        <w:keepLines/>
        <w:spacing w:line="360" w:lineRule="auto"/>
        <w:ind w:firstLine="709"/>
        <w:rPr>
          <w:b/>
          <w:color w:val="auto"/>
          <w:sz w:val="25"/>
          <w:szCs w:val="25"/>
        </w:rPr>
      </w:pPr>
    </w:p>
    <w:p w:rsidR="00EC7630" w:rsidRPr="00F2133F" w:rsidRDefault="0040263E" w:rsidP="00F2133F">
      <w:pPr>
        <w:pStyle w:val="10"/>
        <w:pageBreakBefore/>
        <w:spacing w:before="0" w:line="276" w:lineRule="auto"/>
        <w:rPr>
          <w:rFonts w:ascii="Times New Roman" w:hAnsi="Times New Roman"/>
          <w:b/>
          <w:color w:val="auto"/>
          <w:sz w:val="24"/>
          <w:szCs w:val="18"/>
        </w:rPr>
      </w:pPr>
      <w:bookmarkStart w:id="9" w:name="__RefHeading___5"/>
      <w:bookmarkEnd w:id="9"/>
      <w:r w:rsidRPr="00F2133F">
        <w:rPr>
          <w:rFonts w:ascii="Times New Roman" w:hAnsi="Times New Roman"/>
          <w:b/>
          <w:color w:val="auto"/>
          <w:sz w:val="24"/>
          <w:szCs w:val="18"/>
        </w:rPr>
        <w:lastRenderedPageBreak/>
        <w:t>РАЗДЕЛ 2</w:t>
      </w:r>
      <w:r w:rsidR="00EE09F1" w:rsidRPr="00F2133F">
        <w:rPr>
          <w:rFonts w:ascii="Times New Roman" w:hAnsi="Times New Roman"/>
          <w:b/>
          <w:color w:val="auto"/>
          <w:sz w:val="24"/>
          <w:szCs w:val="18"/>
        </w:rPr>
        <w:t>.</w:t>
      </w:r>
      <w:r w:rsidRPr="00F2133F">
        <w:rPr>
          <w:rFonts w:ascii="Times New Roman" w:hAnsi="Times New Roman"/>
          <w:b/>
          <w:color w:val="auto"/>
          <w:sz w:val="24"/>
          <w:szCs w:val="18"/>
        </w:rPr>
        <w:t xml:space="preserve"> СОДЕРЖАТЕЛЬНЫЙ</w:t>
      </w:r>
    </w:p>
    <w:p w:rsidR="00EC7630" w:rsidRPr="00F2133F" w:rsidRDefault="00EC7630" w:rsidP="00F2133F">
      <w:pPr>
        <w:spacing w:line="276" w:lineRule="auto"/>
        <w:rPr>
          <w:color w:val="auto"/>
          <w:sz w:val="18"/>
          <w:szCs w:val="18"/>
        </w:rPr>
      </w:pPr>
    </w:p>
    <w:p w:rsidR="00AE4E1D" w:rsidRPr="00F2133F" w:rsidRDefault="0040263E" w:rsidP="00F2133F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18"/>
        </w:rPr>
      </w:pPr>
      <w:bookmarkStart w:id="10" w:name="__RefHeading___6"/>
      <w:bookmarkEnd w:id="10"/>
      <w:r w:rsidRPr="00F2133F">
        <w:rPr>
          <w:rFonts w:ascii="Times New Roman" w:hAnsi="Times New Roman"/>
          <w:b/>
          <w:color w:val="auto"/>
          <w:sz w:val="24"/>
          <w:szCs w:val="18"/>
        </w:rPr>
        <w:t>2.1 Уклад общеобразовательной организации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Уклад школы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 </w:t>
      </w:r>
    </w:p>
    <w:p w:rsidR="00AE4E1D" w:rsidRPr="00F2133F" w:rsidRDefault="004D7B11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>
        <w:rPr>
          <w:color w:val="auto"/>
          <w:sz w:val="24"/>
          <w:szCs w:val="18"/>
        </w:rPr>
        <w:t xml:space="preserve">    </w:t>
      </w:r>
      <w:r w:rsidR="00AE4E1D" w:rsidRPr="00F2133F">
        <w:rPr>
          <w:color w:val="auto"/>
          <w:sz w:val="24"/>
          <w:szCs w:val="18"/>
        </w:rPr>
        <w:t xml:space="preserve">Здание современной   школы </w:t>
      </w:r>
      <w:r>
        <w:rPr>
          <w:color w:val="auto"/>
          <w:sz w:val="24"/>
          <w:szCs w:val="18"/>
        </w:rPr>
        <w:t xml:space="preserve">села </w:t>
      </w:r>
      <w:proofErr w:type="spellStart"/>
      <w:r>
        <w:rPr>
          <w:color w:val="auto"/>
          <w:sz w:val="24"/>
          <w:szCs w:val="18"/>
        </w:rPr>
        <w:t>Ляки</w:t>
      </w:r>
      <w:proofErr w:type="spellEnd"/>
      <w:r>
        <w:rPr>
          <w:color w:val="auto"/>
          <w:sz w:val="24"/>
          <w:szCs w:val="18"/>
        </w:rPr>
        <w:t xml:space="preserve"> было построено и </w:t>
      </w:r>
      <w:r w:rsidR="00AE4E1D" w:rsidRPr="00F2133F">
        <w:rPr>
          <w:color w:val="auto"/>
          <w:sz w:val="24"/>
          <w:szCs w:val="18"/>
        </w:rPr>
        <w:t>сдано в эксплуатацию в 197</w:t>
      </w:r>
      <w:r w:rsidR="00077AF0" w:rsidRPr="00F2133F">
        <w:rPr>
          <w:color w:val="auto"/>
          <w:sz w:val="24"/>
          <w:szCs w:val="18"/>
        </w:rPr>
        <w:t>5</w:t>
      </w:r>
      <w:r w:rsidR="00AE4E1D" w:rsidRPr="00F2133F">
        <w:rPr>
          <w:color w:val="auto"/>
          <w:sz w:val="24"/>
          <w:szCs w:val="18"/>
        </w:rPr>
        <w:t xml:space="preserve"> году.</w:t>
      </w:r>
    </w:p>
    <w:p w:rsidR="00AE4E1D" w:rsidRPr="00F2133F" w:rsidRDefault="004D7B11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>
        <w:rPr>
          <w:color w:val="auto"/>
          <w:sz w:val="24"/>
          <w:szCs w:val="18"/>
        </w:rPr>
        <w:t xml:space="preserve">    </w:t>
      </w:r>
      <w:r w:rsidR="00AE4E1D" w:rsidRPr="00F2133F">
        <w:rPr>
          <w:color w:val="auto"/>
          <w:sz w:val="24"/>
          <w:szCs w:val="18"/>
        </w:rPr>
        <w:t>М</w:t>
      </w:r>
      <w:r w:rsidR="00077AF0" w:rsidRPr="00F2133F">
        <w:rPr>
          <w:color w:val="auto"/>
          <w:sz w:val="24"/>
          <w:szCs w:val="18"/>
        </w:rPr>
        <w:t>Б</w:t>
      </w:r>
      <w:r w:rsidR="00AE4E1D" w:rsidRPr="00F2133F">
        <w:rPr>
          <w:color w:val="auto"/>
          <w:sz w:val="24"/>
          <w:szCs w:val="18"/>
        </w:rPr>
        <w:t xml:space="preserve">ОУ </w:t>
      </w:r>
      <w:r w:rsidR="00077AF0" w:rsidRPr="00F2133F">
        <w:rPr>
          <w:color w:val="auto"/>
          <w:sz w:val="24"/>
          <w:szCs w:val="18"/>
        </w:rPr>
        <w:t>«</w:t>
      </w:r>
      <w:proofErr w:type="spellStart"/>
      <w:r w:rsidR="00077AF0" w:rsidRPr="00F2133F">
        <w:rPr>
          <w:color w:val="auto"/>
          <w:sz w:val="24"/>
          <w:szCs w:val="18"/>
        </w:rPr>
        <w:t>Лякинская</w:t>
      </w:r>
      <w:proofErr w:type="spellEnd"/>
      <w:r w:rsidR="00077AF0" w:rsidRPr="00F2133F">
        <w:rPr>
          <w:color w:val="auto"/>
          <w:sz w:val="24"/>
          <w:szCs w:val="18"/>
        </w:rPr>
        <w:t xml:space="preserve"> ООШ» </w:t>
      </w:r>
      <w:r w:rsidR="00AE4E1D" w:rsidRPr="00F2133F">
        <w:rPr>
          <w:color w:val="auto"/>
          <w:sz w:val="24"/>
          <w:szCs w:val="18"/>
        </w:rPr>
        <w:t xml:space="preserve">является </w:t>
      </w:r>
      <w:r w:rsidR="00077AF0" w:rsidRPr="00F2133F">
        <w:rPr>
          <w:color w:val="auto"/>
          <w:sz w:val="24"/>
          <w:szCs w:val="18"/>
        </w:rPr>
        <w:t xml:space="preserve">основной </w:t>
      </w:r>
      <w:r w:rsidR="00AE4E1D" w:rsidRPr="00F2133F">
        <w:rPr>
          <w:color w:val="auto"/>
          <w:sz w:val="24"/>
          <w:szCs w:val="18"/>
        </w:rPr>
        <w:t xml:space="preserve"> общеобразовательной школой, численность обучающихся</w:t>
      </w:r>
      <w:r w:rsidR="006D42DE">
        <w:rPr>
          <w:color w:val="auto"/>
          <w:sz w:val="24"/>
          <w:szCs w:val="18"/>
        </w:rPr>
        <w:t xml:space="preserve"> на 1 сентября 202</w:t>
      </w:r>
      <w:r w:rsidR="006D42DE" w:rsidRPr="006D42DE">
        <w:rPr>
          <w:color w:val="auto"/>
          <w:sz w:val="24"/>
          <w:szCs w:val="18"/>
        </w:rPr>
        <w:t>3</w:t>
      </w:r>
      <w:r w:rsidR="00AE4E1D" w:rsidRPr="00F2133F">
        <w:rPr>
          <w:color w:val="auto"/>
          <w:sz w:val="24"/>
          <w:szCs w:val="18"/>
        </w:rPr>
        <w:t xml:space="preserve"> года составляет </w:t>
      </w:r>
      <w:r w:rsidR="00717977" w:rsidRPr="00F2133F">
        <w:rPr>
          <w:color w:val="auto"/>
          <w:sz w:val="24"/>
          <w:szCs w:val="18"/>
        </w:rPr>
        <w:t>1</w:t>
      </w:r>
      <w:r w:rsidR="006D42DE" w:rsidRPr="006D42DE">
        <w:rPr>
          <w:color w:val="auto"/>
          <w:sz w:val="24"/>
          <w:szCs w:val="18"/>
        </w:rPr>
        <w:t>2</w:t>
      </w:r>
      <w:r w:rsidR="00AE4E1D" w:rsidRPr="00F2133F">
        <w:rPr>
          <w:color w:val="auto"/>
          <w:sz w:val="24"/>
          <w:szCs w:val="18"/>
        </w:rPr>
        <w:t xml:space="preserve"> человек, численност</w:t>
      </w:r>
      <w:r w:rsidR="006D42DE">
        <w:rPr>
          <w:color w:val="auto"/>
          <w:sz w:val="24"/>
          <w:szCs w:val="18"/>
        </w:rPr>
        <w:t xml:space="preserve">ь педагогического коллектива – </w:t>
      </w:r>
      <w:r w:rsidR="006D42DE" w:rsidRPr="006D42DE">
        <w:rPr>
          <w:color w:val="auto"/>
          <w:sz w:val="24"/>
          <w:szCs w:val="18"/>
        </w:rPr>
        <w:t>9</w:t>
      </w:r>
      <w:r w:rsidR="00AE4E1D" w:rsidRPr="00F2133F">
        <w:rPr>
          <w:color w:val="auto"/>
          <w:sz w:val="24"/>
          <w:szCs w:val="18"/>
        </w:rPr>
        <w:t xml:space="preserve"> человек. Обучение ведётся с 1 по </w:t>
      </w:r>
      <w:r w:rsidR="00717977" w:rsidRPr="00F2133F">
        <w:rPr>
          <w:color w:val="auto"/>
          <w:sz w:val="24"/>
          <w:szCs w:val="18"/>
        </w:rPr>
        <w:t>9</w:t>
      </w:r>
      <w:r w:rsidR="00AE4E1D" w:rsidRPr="00F2133F">
        <w:rPr>
          <w:color w:val="auto"/>
          <w:sz w:val="24"/>
          <w:szCs w:val="18"/>
        </w:rPr>
        <w:t xml:space="preserve"> класс по </w:t>
      </w:r>
      <w:r w:rsidR="00717977" w:rsidRPr="00F2133F">
        <w:rPr>
          <w:color w:val="auto"/>
          <w:sz w:val="24"/>
          <w:szCs w:val="18"/>
        </w:rPr>
        <w:t>двум</w:t>
      </w:r>
      <w:r w:rsidR="00AE4E1D" w:rsidRPr="00F2133F">
        <w:rPr>
          <w:color w:val="auto"/>
          <w:sz w:val="24"/>
          <w:szCs w:val="18"/>
        </w:rPr>
        <w:t xml:space="preserve"> уровням  образования: начальное общее образование, основное общее образование.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М</w:t>
      </w:r>
      <w:r w:rsidR="00C475BB" w:rsidRPr="00F2133F">
        <w:rPr>
          <w:color w:val="auto"/>
          <w:sz w:val="24"/>
          <w:szCs w:val="18"/>
        </w:rPr>
        <w:t>Б</w:t>
      </w:r>
      <w:r w:rsidRPr="00F2133F">
        <w:rPr>
          <w:color w:val="auto"/>
          <w:sz w:val="24"/>
          <w:szCs w:val="18"/>
        </w:rPr>
        <w:t>ОУ</w:t>
      </w:r>
      <w:r w:rsidR="00C475BB" w:rsidRPr="00F2133F">
        <w:rPr>
          <w:color w:val="auto"/>
          <w:sz w:val="24"/>
          <w:szCs w:val="18"/>
        </w:rPr>
        <w:t xml:space="preserve"> «</w:t>
      </w:r>
      <w:proofErr w:type="spellStart"/>
      <w:r w:rsidR="00C475BB" w:rsidRPr="00F2133F">
        <w:rPr>
          <w:color w:val="auto"/>
          <w:sz w:val="24"/>
          <w:szCs w:val="18"/>
        </w:rPr>
        <w:t>Лякинская</w:t>
      </w:r>
      <w:proofErr w:type="spellEnd"/>
      <w:r w:rsidR="00C475BB" w:rsidRPr="00F2133F">
        <w:rPr>
          <w:color w:val="auto"/>
          <w:sz w:val="24"/>
          <w:szCs w:val="18"/>
        </w:rPr>
        <w:t xml:space="preserve"> ООШ» села </w:t>
      </w:r>
      <w:proofErr w:type="spellStart"/>
      <w:r w:rsidR="00C475BB" w:rsidRPr="00F2133F">
        <w:rPr>
          <w:color w:val="auto"/>
          <w:sz w:val="24"/>
          <w:szCs w:val="18"/>
        </w:rPr>
        <w:t>Ляки</w:t>
      </w:r>
      <w:proofErr w:type="spellEnd"/>
      <w:r w:rsidR="00C475BB" w:rsidRPr="00F2133F">
        <w:rPr>
          <w:color w:val="auto"/>
          <w:sz w:val="24"/>
          <w:szCs w:val="18"/>
        </w:rPr>
        <w:t xml:space="preserve"> Сармановского района</w:t>
      </w:r>
      <w:r w:rsidRPr="00F2133F">
        <w:rPr>
          <w:color w:val="auto"/>
          <w:sz w:val="24"/>
          <w:szCs w:val="18"/>
        </w:rPr>
        <w:t xml:space="preserve">  - это сельская, малокомплектная школа, удаленная от культурных центров, спортивных школ и школ искусств и т.п. Данные факторы не  могут не вносить особенности в воспитательный процесс. Но следствием этого являются и</w:t>
      </w:r>
      <w:r w:rsidR="00C4575E">
        <w:rPr>
          <w:color w:val="auto"/>
          <w:sz w:val="24"/>
          <w:szCs w:val="18"/>
        </w:rPr>
        <w:t xml:space="preserve"> некоторые </w:t>
      </w:r>
      <w:r w:rsidRPr="00F2133F">
        <w:rPr>
          <w:color w:val="auto"/>
          <w:sz w:val="24"/>
          <w:szCs w:val="18"/>
        </w:rPr>
        <w:t xml:space="preserve"> положительные стороны.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Социокультурная среда поселка более консервативна и традиционна, чем в городе, сохраняется бережное отношение к Родине и природе.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</w:t>
      </w:r>
      <w:r w:rsidR="00C475BB" w:rsidRPr="00F2133F">
        <w:rPr>
          <w:color w:val="auto"/>
          <w:sz w:val="24"/>
          <w:szCs w:val="18"/>
        </w:rPr>
        <w:t xml:space="preserve">Большая часть педагогов проживают и работают в селе </w:t>
      </w:r>
      <w:proofErr w:type="spellStart"/>
      <w:r w:rsidR="00C475BB" w:rsidRPr="00F2133F">
        <w:rPr>
          <w:color w:val="auto"/>
          <w:sz w:val="24"/>
          <w:szCs w:val="18"/>
        </w:rPr>
        <w:t>Ляки</w:t>
      </w:r>
      <w:proofErr w:type="spellEnd"/>
      <w:r w:rsidR="00C475BB" w:rsidRPr="00F2133F">
        <w:rPr>
          <w:color w:val="auto"/>
          <w:sz w:val="24"/>
          <w:szCs w:val="18"/>
        </w:rPr>
        <w:t xml:space="preserve"> и з</w:t>
      </w:r>
      <w:r w:rsidRPr="00F2133F">
        <w:rPr>
          <w:color w:val="auto"/>
          <w:sz w:val="24"/>
          <w:szCs w:val="18"/>
        </w:rPr>
        <w:t>нают особенности, бытовые условия жизни школьников, что способствует установлению доброжелательных и доверительных отношений.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  стимулирует активность учащихся и учителей. Нет резкой обособленности между классами, учащимися разного возраста.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Школа удалена от </w:t>
      </w:r>
      <w:r w:rsidR="00C475BB" w:rsidRPr="00F2133F">
        <w:rPr>
          <w:color w:val="auto"/>
          <w:sz w:val="24"/>
          <w:szCs w:val="18"/>
        </w:rPr>
        <w:t>районного центра</w:t>
      </w:r>
      <w:r w:rsidRPr="00F2133F">
        <w:rPr>
          <w:color w:val="auto"/>
          <w:sz w:val="24"/>
          <w:szCs w:val="18"/>
        </w:rPr>
        <w:t>, культурных Центров, но использует в воспитании цифровые  возможности, электронные образовательные платформы.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         Таким образом, создавая условия для ребенка по выбору форм, способов самореализации  на основе освоения общечеловеческих ценностей, учитываем особенности сельской школы.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          В процессе воспитывающей деятельности сотрудничаем с</w:t>
      </w:r>
      <w:r w:rsidR="00C475BB" w:rsidRPr="00F2133F">
        <w:rPr>
          <w:color w:val="auto"/>
          <w:sz w:val="24"/>
          <w:szCs w:val="18"/>
        </w:rPr>
        <w:t xml:space="preserve"> </w:t>
      </w:r>
      <w:proofErr w:type="spellStart"/>
      <w:r w:rsidR="00C475BB" w:rsidRPr="00F2133F">
        <w:rPr>
          <w:color w:val="auto"/>
          <w:sz w:val="24"/>
          <w:szCs w:val="18"/>
        </w:rPr>
        <w:t>Лякинским</w:t>
      </w:r>
      <w:proofErr w:type="spellEnd"/>
      <w:r w:rsidR="00C475BB" w:rsidRPr="00F2133F">
        <w:rPr>
          <w:color w:val="auto"/>
          <w:sz w:val="24"/>
          <w:szCs w:val="18"/>
        </w:rPr>
        <w:t xml:space="preserve"> </w:t>
      </w:r>
      <w:r w:rsidRPr="00F2133F">
        <w:rPr>
          <w:color w:val="auto"/>
          <w:sz w:val="24"/>
          <w:szCs w:val="18"/>
        </w:rPr>
        <w:t xml:space="preserve"> </w:t>
      </w:r>
      <w:r w:rsidR="00C475BB" w:rsidRPr="00F2133F">
        <w:rPr>
          <w:color w:val="auto"/>
          <w:sz w:val="24"/>
          <w:szCs w:val="18"/>
        </w:rPr>
        <w:t xml:space="preserve">Сельским </w:t>
      </w:r>
      <w:r w:rsidRPr="00F2133F">
        <w:rPr>
          <w:color w:val="auto"/>
          <w:sz w:val="24"/>
          <w:szCs w:val="18"/>
        </w:rPr>
        <w:t xml:space="preserve">Домом культуры, администрацией </w:t>
      </w:r>
      <w:r w:rsidR="000209D7" w:rsidRPr="00F2133F">
        <w:rPr>
          <w:color w:val="auto"/>
          <w:sz w:val="24"/>
          <w:szCs w:val="18"/>
        </w:rPr>
        <w:t xml:space="preserve">села </w:t>
      </w:r>
      <w:proofErr w:type="spellStart"/>
      <w:r w:rsidR="000209D7" w:rsidRPr="00F2133F">
        <w:rPr>
          <w:color w:val="auto"/>
          <w:sz w:val="24"/>
          <w:szCs w:val="18"/>
        </w:rPr>
        <w:t>Ляки</w:t>
      </w:r>
      <w:proofErr w:type="spellEnd"/>
      <w:r w:rsidRPr="00F2133F">
        <w:rPr>
          <w:color w:val="auto"/>
          <w:sz w:val="24"/>
          <w:szCs w:val="18"/>
        </w:rPr>
        <w:t xml:space="preserve">, ПДН ОВД </w:t>
      </w:r>
      <w:proofErr w:type="spellStart"/>
      <w:r w:rsidR="000209D7" w:rsidRPr="00F2133F">
        <w:rPr>
          <w:color w:val="auto"/>
          <w:sz w:val="24"/>
          <w:szCs w:val="18"/>
        </w:rPr>
        <w:t>Сармановского</w:t>
      </w:r>
      <w:proofErr w:type="spellEnd"/>
      <w:r w:rsidRPr="00F2133F">
        <w:rPr>
          <w:color w:val="auto"/>
          <w:sz w:val="24"/>
          <w:szCs w:val="18"/>
        </w:rPr>
        <w:t xml:space="preserve"> района. Принимаем участие в проектах, конкурсах и мероприятиях общественной                    детско-юношеской организации «Российское движение школьников» (региональное и муниципальное отделения РДШ)</w:t>
      </w:r>
      <w:r w:rsidR="000209D7" w:rsidRPr="00F2133F">
        <w:rPr>
          <w:color w:val="auto"/>
          <w:sz w:val="24"/>
          <w:szCs w:val="18"/>
        </w:rPr>
        <w:t>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В школе функционируют Совет обучающихся школы, первичное отделение РДШ, отряд </w:t>
      </w:r>
      <w:r w:rsidR="000209D7" w:rsidRPr="00F2133F">
        <w:rPr>
          <w:color w:val="auto"/>
          <w:sz w:val="24"/>
          <w:szCs w:val="18"/>
        </w:rPr>
        <w:t>Юнармейцев, отряд профилактики правонарушений</w:t>
      </w:r>
      <w:r w:rsidRPr="00F2133F">
        <w:rPr>
          <w:color w:val="auto"/>
          <w:sz w:val="24"/>
          <w:szCs w:val="18"/>
        </w:rPr>
        <w:t>, движение волонтеров, Дружина юного пожарного</w:t>
      </w:r>
      <w:r w:rsidR="000209D7" w:rsidRPr="00F2133F">
        <w:rPr>
          <w:color w:val="auto"/>
          <w:sz w:val="24"/>
          <w:szCs w:val="18"/>
        </w:rPr>
        <w:t>, отряд ЮИД</w:t>
      </w:r>
      <w:r w:rsidRPr="00F2133F">
        <w:rPr>
          <w:color w:val="auto"/>
          <w:sz w:val="24"/>
          <w:szCs w:val="18"/>
        </w:rPr>
        <w:t>. Работает школьный краеведческий музей.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Процесс воспитания основывается на следующих принципах взаимодействия педагогов и школьников: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lastRenderedPageBreak/>
        <w:t>-соблюдение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-ориентир на создание психологически комфортной среды для каждого ребенка и взрослого;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-реализация процесса воспитания главным образом через создание в школе детско-взрослых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-организация основных совместных дел школьников и педагогов как предмета совместной заботы и взрослых, и детей;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-системность, целесообразность и </w:t>
      </w:r>
      <w:proofErr w:type="spellStart"/>
      <w:r w:rsidRPr="00F2133F">
        <w:rPr>
          <w:color w:val="auto"/>
          <w:sz w:val="24"/>
          <w:szCs w:val="18"/>
        </w:rPr>
        <w:t>нешаблонность</w:t>
      </w:r>
      <w:proofErr w:type="spellEnd"/>
      <w:r w:rsidRPr="00F2133F">
        <w:rPr>
          <w:color w:val="auto"/>
          <w:sz w:val="24"/>
          <w:szCs w:val="18"/>
        </w:rPr>
        <w:t xml:space="preserve"> воспитания как условия его эффективности.       Основными традициями воспитания в образовательной организации являются следующие:</w:t>
      </w:r>
    </w:p>
    <w:p w:rsidR="00AE4E1D" w:rsidRPr="00F2133F" w:rsidRDefault="00AE4E1D" w:rsidP="00F2133F">
      <w:pPr>
        <w:tabs>
          <w:tab w:val="left" w:pos="989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-ключевые общешкольные дела;</w:t>
      </w:r>
    </w:p>
    <w:p w:rsidR="00AE4E1D" w:rsidRPr="00F2133F" w:rsidRDefault="00AE4E1D" w:rsidP="00F2133F">
      <w:pPr>
        <w:tabs>
          <w:tab w:val="left" w:pos="989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-коллективные разработка, планирование, проведение и анализ результатов ключевых дел и большинства используемых для воспитания других совместных дел педагогов и школьников;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-ориентирование педагогов школы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-явление ключевой фигурой воспитания в школе классного руководителя, реализующего по отношению к детям защитную, личностно развивающую, организационную, посредническую функции.</w:t>
      </w:r>
    </w:p>
    <w:p w:rsidR="00E91703" w:rsidRPr="00F2133F" w:rsidRDefault="00E91703" w:rsidP="00E91703">
      <w:pPr>
        <w:tabs>
          <w:tab w:val="left" w:pos="993"/>
        </w:tabs>
        <w:spacing w:line="360" w:lineRule="auto"/>
        <w:rPr>
          <w:color w:val="auto"/>
          <w:sz w:val="24"/>
          <w:szCs w:val="18"/>
        </w:rPr>
      </w:pP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outlineLvl w:val="0"/>
        <w:rPr>
          <w:b/>
          <w:color w:val="auto"/>
          <w:sz w:val="24"/>
          <w:szCs w:val="18"/>
        </w:rPr>
      </w:pPr>
      <w:bookmarkStart w:id="11" w:name="__RefHeading___7"/>
      <w:bookmarkEnd w:id="11"/>
      <w:r w:rsidRPr="00F2133F">
        <w:rPr>
          <w:b/>
          <w:color w:val="auto"/>
          <w:sz w:val="24"/>
          <w:szCs w:val="18"/>
        </w:rPr>
        <w:t>2.2 Виды, формы и содержание воспитательной деятельности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18"/>
        </w:rPr>
      </w:pPr>
      <w:r w:rsidRPr="00F2133F">
        <w:rPr>
          <w:b/>
          <w:color w:val="auto"/>
          <w:sz w:val="24"/>
          <w:szCs w:val="18"/>
        </w:rPr>
        <w:t>2.2.1 Основные (инвариантные) модули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18"/>
        </w:rPr>
      </w:pPr>
      <w:r w:rsidRPr="00F2133F">
        <w:rPr>
          <w:b/>
          <w:color w:val="auto"/>
          <w:sz w:val="24"/>
          <w:szCs w:val="18"/>
        </w:rPr>
        <w:t xml:space="preserve">Урочная деятельность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Реализация школьными педагогами воспитательного потенциала урочной деятельности предполагает следующее</w:t>
      </w:r>
      <w:r w:rsidRPr="00F2133F">
        <w:rPr>
          <w:i/>
          <w:color w:val="auto"/>
          <w:sz w:val="24"/>
          <w:szCs w:val="18"/>
        </w:rPr>
        <w:t>: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 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- включение учителями в рабочие программы по учебным предметам целевых ориентиров результатов воспитания, их учёт в определении воспитательных задач уроков, занятий;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 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-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</w:t>
      </w:r>
      <w:r w:rsidRPr="00F2133F">
        <w:rPr>
          <w:color w:val="auto"/>
          <w:sz w:val="24"/>
          <w:szCs w:val="18"/>
        </w:rPr>
        <w:lastRenderedPageBreak/>
        <w:t xml:space="preserve">лицам;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- 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- побуждение обучающихся соблюдать нормы поведения, правила общения со сверстниками и педагогами, соответствующие укладу школы, установление и поддержку доброжелательной атмосферы;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 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jc w:val="center"/>
        <w:rPr>
          <w:b/>
          <w:color w:val="auto"/>
          <w:sz w:val="24"/>
          <w:szCs w:val="18"/>
        </w:rPr>
      </w:pPr>
      <w:r w:rsidRPr="00F2133F">
        <w:rPr>
          <w:b/>
          <w:color w:val="auto"/>
          <w:sz w:val="24"/>
          <w:szCs w:val="18"/>
        </w:rPr>
        <w:t>Внеурочная деятельность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 xml:space="preserve">           Воспитание на занятиях школьных курсов внеурочной деятельности осуществляется по направлениям по ФГОС, преимущественно через: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>-вовлечение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>-формирование в кружках, секциях, клубах  и т.п. детско-взрослых общностей,</w:t>
      </w:r>
      <w:r w:rsidRPr="00F2133F">
        <w:rPr>
          <w:bCs/>
          <w:i/>
          <w:color w:val="auto"/>
          <w:sz w:val="24"/>
          <w:szCs w:val="18"/>
        </w:rPr>
        <w:t xml:space="preserve"> </w:t>
      </w:r>
      <w:r w:rsidRPr="00F2133F">
        <w:rPr>
          <w:bCs/>
          <w:color w:val="auto"/>
          <w:sz w:val="24"/>
          <w:szCs w:val="18"/>
        </w:rPr>
        <w:t>которые могли бы объединять детей и педагогов общими позитивными эмоциями и доверительными отношениями друг к другу;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>-создание в детских объединениях традиций, задающих их членам определенные социально значимые формы поведения;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 xml:space="preserve">-поощрение педагогами детских инициатив и детского самоуправления.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 </w:t>
      </w:r>
    </w:p>
    <w:p w:rsidR="003B6608" w:rsidRPr="003B6608" w:rsidRDefault="003B6608" w:rsidP="00F2133F">
      <w:pPr>
        <w:widowControl/>
        <w:spacing w:line="276" w:lineRule="auto"/>
        <w:jc w:val="center"/>
        <w:rPr>
          <w:rFonts w:eastAsia="Calibri"/>
          <w:b/>
          <w:color w:val="auto"/>
          <w:sz w:val="28"/>
          <w:szCs w:val="28"/>
        </w:rPr>
      </w:pPr>
      <w:r w:rsidRPr="003B6608">
        <w:rPr>
          <w:rFonts w:eastAsia="Calibri"/>
          <w:b/>
          <w:color w:val="auto"/>
          <w:sz w:val="28"/>
          <w:szCs w:val="28"/>
        </w:rPr>
        <w:t>1-4 классы</w:t>
      </w:r>
    </w:p>
    <w:tbl>
      <w:tblPr>
        <w:tblW w:w="10671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148"/>
        <w:gridCol w:w="2552"/>
        <w:gridCol w:w="992"/>
        <w:gridCol w:w="992"/>
        <w:gridCol w:w="993"/>
        <w:gridCol w:w="921"/>
        <w:gridCol w:w="1073"/>
      </w:tblGrid>
      <w:tr w:rsidR="003B6608" w:rsidRPr="003B6608" w:rsidTr="00F149AA">
        <w:tc>
          <w:tcPr>
            <w:tcW w:w="3148" w:type="dxa"/>
            <w:vMerge w:val="restart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552" w:type="dxa"/>
            <w:vMerge w:val="restart"/>
          </w:tcPr>
          <w:p w:rsidR="003B6608" w:rsidRPr="003B6608" w:rsidRDefault="003B6608" w:rsidP="00F2133F">
            <w:pPr>
              <w:widowControl/>
              <w:spacing w:line="276" w:lineRule="auto"/>
              <w:ind w:right="-108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Программа</w:t>
            </w:r>
          </w:p>
        </w:tc>
        <w:tc>
          <w:tcPr>
            <w:tcW w:w="4971" w:type="dxa"/>
            <w:gridSpan w:val="5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Количество часов в неделю</w:t>
            </w:r>
          </w:p>
        </w:tc>
      </w:tr>
      <w:tr w:rsidR="003B6608" w:rsidRPr="003B6608" w:rsidTr="00F149AA">
        <w:tc>
          <w:tcPr>
            <w:tcW w:w="3148" w:type="dxa"/>
            <w:vMerge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3</w:t>
            </w: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4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Итого</w:t>
            </w:r>
          </w:p>
        </w:tc>
      </w:tr>
      <w:tr w:rsidR="003B6608" w:rsidRPr="003B6608" w:rsidTr="00626CDF">
        <w:tc>
          <w:tcPr>
            <w:tcW w:w="10671" w:type="dxa"/>
            <w:gridSpan w:val="7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3B6608" w:rsidRPr="003B6608" w:rsidTr="00F149AA">
        <w:tc>
          <w:tcPr>
            <w:tcW w:w="314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 xml:space="preserve">Информационно-просветительские занятия патриотической, нравственной и экологической </w:t>
            </w:r>
            <w:r w:rsidRPr="003B6608">
              <w:rPr>
                <w:rFonts w:eastAsia="Calibri"/>
                <w:color w:val="auto"/>
                <w:sz w:val="24"/>
                <w:szCs w:val="24"/>
              </w:rPr>
              <w:lastRenderedPageBreak/>
              <w:t>направленности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«Разговоры о важном»</w:t>
            </w:r>
          </w:p>
        </w:tc>
        <w:tc>
          <w:tcPr>
            <w:tcW w:w="255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pacing w:val="-1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Разговоры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о важном</w:t>
            </w: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6D42DE" w:rsidRPr="003B6608" w:rsidRDefault="006D42DE" w:rsidP="006D42DE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B6608" w:rsidRPr="003B6608" w:rsidRDefault="003B6608" w:rsidP="006D42DE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</w:tr>
      <w:tr w:rsidR="003B6608" w:rsidRPr="003B6608" w:rsidTr="00F149AA">
        <w:tc>
          <w:tcPr>
            <w:tcW w:w="314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lastRenderedPageBreak/>
              <w:t>Занятия по формированию функциональной грамотности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обучающихся</w:t>
            </w:r>
          </w:p>
        </w:tc>
        <w:tc>
          <w:tcPr>
            <w:tcW w:w="255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6D42DE" w:rsidRPr="003B6608" w:rsidRDefault="006D42DE" w:rsidP="006D42DE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B6608" w:rsidRPr="003B6608" w:rsidRDefault="003B6608" w:rsidP="006D42DE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</w:tr>
      <w:tr w:rsidR="003B6608" w:rsidRPr="003B6608" w:rsidTr="00F149AA">
        <w:trPr>
          <w:trHeight w:val="1457"/>
        </w:trPr>
        <w:tc>
          <w:tcPr>
            <w:tcW w:w="314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Занятия, направленные на удовлетворение профориентационных интересов и потребностей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обучающихся</w:t>
            </w:r>
          </w:p>
        </w:tc>
        <w:tc>
          <w:tcPr>
            <w:tcW w:w="255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Мир профессий</w:t>
            </w: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3B6608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</w:tr>
      <w:tr w:rsidR="003B6608" w:rsidRPr="003B6608" w:rsidTr="00626CDF">
        <w:tc>
          <w:tcPr>
            <w:tcW w:w="10671" w:type="dxa"/>
            <w:gridSpan w:val="7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Вариативная часть</w:t>
            </w:r>
          </w:p>
        </w:tc>
      </w:tr>
      <w:tr w:rsidR="006D42DE" w:rsidRPr="003B6608" w:rsidTr="00626CDF">
        <w:trPr>
          <w:trHeight w:val="1673"/>
        </w:trPr>
        <w:tc>
          <w:tcPr>
            <w:tcW w:w="3148" w:type="dxa"/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B6608">
              <w:rPr>
                <w:rFonts w:eastAsia="Calibri"/>
                <w:color w:val="auto"/>
                <w:spacing w:val="-1"/>
                <w:sz w:val="24"/>
                <w:szCs w:val="24"/>
              </w:rPr>
              <w:t xml:space="preserve"> социокультурных </w:t>
            </w:r>
            <w:r w:rsidRPr="003B6608">
              <w:rPr>
                <w:rFonts w:eastAsia="Calibri"/>
                <w:color w:val="auto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2552" w:type="dxa"/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Веселый английский</w:t>
            </w:r>
          </w:p>
        </w:tc>
        <w:tc>
          <w:tcPr>
            <w:tcW w:w="992" w:type="dxa"/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</w:tr>
      <w:tr w:rsidR="003B6608" w:rsidRPr="003B6608" w:rsidTr="00F149AA">
        <w:trPr>
          <w:trHeight w:val="651"/>
        </w:trPr>
        <w:tc>
          <w:tcPr>
            <w:tcW w:w="3148" w:type="dxa"/>
            <w:vMerge w:val="restart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3B6608">
              <w:rPr>
                <w:rFonts w:eastAsia="Calibri"/>
                <w:color w:val="auto"/>
                <w:sz w:val="24"/>
                <w:szCs w:val="24"/>
              </w:rPr>
              <w:t>потребностей</w:t>
            </w:r>
            <w:proofErr w:type="gramEnd"/>
            <w:r w:rsidRPr="003B6608">
              <w:rPr>
                <w:rFonts w:eastAsia="Calibri"/>
                <w:color w:val="auto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развитии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Способностей и талантов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ПДД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B6608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  <w:bottom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</w:tr>
      <w:tr w:rsidR="003B6608" w:rsidRPr="003B6608" w:rsidTr="00F149AA">
        <w:trPr>
          <w:trHeight w:val="1789"/>
        </w:trPr>
        <w:tc>
          <w:tcPr>
            <w:tcW w:w="3148" w:type="dxa"/>
            <w:vMerge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Экскурсии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B6608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</w:tr>
      <w:tr w:rsidR="003B6608" w:rsidRPr="003B6608" w:rsidTr="00F149AA">
        <w:trPr>
          <w:trHeight w:val="4760"/>
        </w:trPr>
        <w:tc>
          <w:tcPr>
            <w:tcW w:w="314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Занятия, направленные на удовлетворение социальных интересов и потребностей обучающихся, на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педагогическое сопровождение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 xml:space="preserve">обучающимися комплекса мероприятий воспитательной </w:t>
            </w:r>
            <w:r w:rsidRPr="003B6608">
              <w:rPr>
                <w:rFonts w:eastAsia="Calibri"/>
                <w:color w:val="auto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2552" w:type="dxa"/>
          </w:tcPr>
          <w:p w:rsid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Детское движение</w:t>
            </w:r>
          </w:p>
          <w:p w:rsidR="006D42DE" w:rsidRPr="00626CDF" w:rsidRDefault="00626CDF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«Орлята России»</w:t>
            </w: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B6608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</w:tr>
      <w:tr w:rsidR="003B6608" w:rsidRPr="003B6608" w:rsidTr="00F149AA">
        <w:tc>
          <w:tcPr>
            <w:tcW w:w="314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i/>
                <w:color w:val="auto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3B6608" w:rsidRPr="003B6608" w:rsidRDefault="00626CDF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B6608" w:rsidRPr="003B6608" w:rsidRDefault="00626CDF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  <w:r w:rsidR="00626CDF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</w:tr>
    </w:tbl>
    <w:p w:rsidR="00F149AA" w:rsidRDefault="00F149AA" w:rsidP="00F149AA">
      <w:pPr>
        <w:widowControl/>
        <w:spacing w:after="200" w:line="276" w:lineRule="auto"/>
        <w:jc w:val="center"/>
        <w:rPr>
          <w:rFonts w:eastAsia="Calibri"/>
          <w:color w:val="auto"/>
          <w:sz w:val="24"/>
          <w:szCs w:val="24"/>
        </w:rPr>
      </w:pPr>
    </w:p>
    <w:p w:rsidR="003B6608" w:rsidRPr="003B6608" w:rsidRDefault="003B6608" w:rsidP="00F149AA">
      <w:pPr>
        <w:widowControl/>
        <w:spacing w:after="200" w:line="276" w:lineRule="auto"/>
        <w:jc w:val="center"/>
        <w:rPr>
          <w:rFonts w:eastAsia="Calibri"/>
          <w:b/>
          <w:color w:val="auto"/>
          <w:sz w:val="24"/>
          <w:szCs w:val="24"/>
        </w:rPr>
      </w:pPr>
      <w:r w:rsidRPr="003B6608">
        <w:rPr>
          <w:rFonts w:eastAsia="Calibri"/>
          <w:b/>
          <w:color w:val="auto"/>
          <w:sz w:val="24"/>
          <w:szCs w:val="24"/>
        </w:rPr>
        <w:lastRenderedPageBreak/>
        <w:t>5-9 классы</w:t>
      </w:r>
    </w:p>
    <w:tbl>
      <w:tblPr>
        <w:tblW w:w="10774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723"/>
        <w:gridCol w:w="2126"/>
        <w:gridCol w:w="822"/>
        <w:gridCol w:w="738"/>
        <w:gridCol w:w="992"/>
        <w:gridCol w:w="1057"/>
        <w:gridCol w:w="786"/>
        <w:gridCol w:w="1530"/>
      </w:tblGrid>
      <w:tr w:rsidR="003B6608" w:rsidRPr="003B6608" w:rsidTr="00416828">
        <w:tc>
          <w:tcPr>
            <w:tcW w:w="2723" w:type="dxa"/>
            <w:vMerge w:val="restart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126" w:type="dxa"/>
            <w:vMerge w:val="restart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Программа</w:t>
            </w:r>
          </w:p>
        </w:tc>
        <w:tc>
          <w:tcPr>
            <w:tcW w:w="5925" w:type="dxa"/>
            <w:gridSpan w:val="6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Количество часов в неделю</w:t>
            </w:r>
          </w:p>
        </w:tc>
      </w:tr>
      <w:tr w:rsidR="00416828" w:rsidRPr="003B6608" w:rsidTr="00416828">
        <w:tc>
          <w:tcPr>
            <w:tcW w:w="2723" w:type="dxa"/>
            <w:vMerge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822" w:type="dxa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5</w:t>
            </w:r>
          </w:p>
        </w:tc>
        <w:tc>
          <w:tcPr>
            <w:tcW w:w="738" w:type="dxa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7</w:t>
            </w: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8</w:t>
            </w: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9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Итого</w:t>
            </w:r>
          </w:p>
        </w:tc>
      </w:tr>
      <w:tr w:rsidR="003B6608" w:rsidRPr="003B6608" w:rsidTr="00626CDF">
        <w:tc>
          <w:tcPr>
            <w:tcW w:w="10774" w:type="dxa"/>
            <w:gridSpan w:val="8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416828" w:rsidRPr="003B6608" w:rsidTr="00416828">
        <w:tc>
          <w:tcPr>
            <w:tcW w:w="2723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«Разговоры о важном»</w:t>
            </w:r>
          </w:p>
        </w:tc>
        <w:tc>
          <w:tcPr>
            <w:tcW w:w="2126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pacing w:val="-1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Разговоры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о важном</w:t>
            </w:r>
          </w:p>
        </w:tc>
        <w:tc>
          <w:tcPr>
            <w:tcW w:w="822" w:type="dxa"/>
          </w:tcPr>
          <w:p w:rsidR="003B6608" w:rsidRPr="003B6608" w:rsidRDefault="003B6608" w:rsidP="00626CD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</w:tcPr>
          <w:p w:rsidR="00626CDF" w:rsidRPr="003B6608" w:rsidRDefault="00626CDF" w:rsidP="00626CD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</w:tr>
      <w:tr w:rsidR="00416828" w:rsidRPr="003B6608" w:rsidTr="00416828">
        <w:tc>
          <w:tcPr>
            <w:tcW w:w="2723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Занятия по формированию функциональной грамотности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82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626CDF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</w:tr>
      <w:tr w:rsidR="00416828" w:rsidRPr="003B6608" w:rsidTr="00416828">
        <w:trPr>
          <w:trHeight w:val="1418"/>
        </w:trPr>
        <w:tc>
          <w:tcPr>
            <w:tcW w:w="2723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Занятия, направленные на удовлетворение профориентационных интересов и потребностей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3B6608" w:rsidRPr="003B6608" w:rsidRDefault="00BB7C26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«Россия – мои горизонты»</w:t>
            </w:r>
          </w:p>
        </w:tc>
        <w:tc>
          <w:tcPr>
            <w:tcW w:w="82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626CDF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3B6608" w:rsidRPr="003B6608" w:rsidTr="00626CDF">
        <w:tc>
          <w:tcPr>
            <w:tcW w:w="10774" w:type="dxa"/>
            <w:gridSpan w:val="8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Вариативная часть</w:t>
            </w:r>
          </w:p>
        </w:tc>
      </w:tr>
      <w:tr w:rsidR="00416828" w:rsidRPr="003B6608" w:rsidTr="00416828">
        <w:trPr>
          <w:trHeight w:val="886"/>
        </w:trPr>
        <w:tc>
          <w:tcPr>
            <w:tcW w:w="2723" w:type="dxa"/>
            <w:vMerge w:val="restart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B6608">
              <w:rPr>
                <w:rFonts w:eastAsia="Calibri"/>
                <w:color w:val="auto"/>
                <w:spacing w:val="-1"/>
                <w:sz w:val="24"/>
                <w:szCs w:val="24"/>
              </w:rPr>
              <w:t xml:space="preserve">  социокультурных </w:t>
            </w:r>
            <w:r w:rsidRPr="003B6608">
              <w:rPr>
                <w:rFonts w:eastAsia="Calibri"/>
                <w:color w:val="auto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626CDF" w:rsidRPr="003B6608" w:rsidRDefault="00626CDF" w:rsidP="00626CD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Веселая математика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22" w:type="dxa"/>
            <w:tcBorders>
              <w:bottom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tcBorders>
              <w:bottom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3B6608" w:rsidRPr="003B6608" w:rsidRDefault="00626CDF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0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</w:tr>
      <w:tr w:rsidR="00886AD5" w:rsidRPr="003B6608" w:rsidTr="00B01EC9">
        <w:trPr>
          <w:trHeight w:val="1041"/>
        </w:trPr>
        <w:tc>
          <w:tcPr>
            <w:tcW w:w="2723" w:type="dxa"/>
            <w:vMerge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86AD5" w:rsidRPr="00B01EC9" w:rsidRDefault="00886AD5" w:rsidP="00B01EC9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Физика вокруг нас</w:t>
            </w:r>
          </w:p>
        </w:tc>
        <w:tc>
          <w:tcPr>
            <w:tcW w:w="822" w:type="dxa"/>
            <w:tcBorders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tcBorders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886AD5" w:rsidRPr="00886AD5" w:rsidRDefault="00886AD5" w:rsidP="00D04887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886AD5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0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AD5" w:rsidRPr="00153EF5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FF0000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</w:tr>
      <w:tr w:rsidR="00886AD5" w:rsidRPr="003B6608" w:rsidTr="00F149AA">
        <w:trPr>
          <w:trHeight w:val="414"/>
        </w:trPr>
        <w:tc>
          <w:tcPr>
            <w:tcW w:w="2723" w:type="dxa"/>
            <w:vMerge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Культура речи</w:t>
            </w:r>
          </w:p>
        </w:tc>
        <w:tc>
          <w:tcPr>
            <w:tcW w:w="822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626CD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</w:tr>
      <w:tr w:rsidR="00886AD5" w:rsidRPr="003B6608" w:rsidTr="00BB7C26">
        <w:trPr>
          <w:trHeight w:val="2160"/>
        </w:trPr>
        <w:tc>
          <w:tcPr>
            <w:tcW w:w="2723" w:type="dxa"/>
            <w:vMerge w:val="restart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3B6608">
              <w:rPr>
                <w:rFonts w:eastAsia="Calibri"/>
                <w:color w:val="auto"/>
                <w:sz w:val="24"/>
                <w:szCs w:val="24"/>
              </w:rPr>
              <w:t>потребностей</w:t>
            </w:r>
            <w:proofErr w:type="gramEnd"/>
            <w:r w:rsidRPr="003B6608">
              <w:rPr>
                <w:rFonts w:eastAsia="Calibri"/>
                <w:color w:val="auto"/>
                <w:sz w:val="24"/>
                <w:szCs w:val="24"/>
              </w:rPr>
              <w:t xml:space="preserve"> обучающихся в творческом и </w:t>
            </w:r>
            <w:r w:rsidRPr="003B6608">
              <w:rPr>
                <w:rFonts w:eastAsia="Calibri"/>
                <w:color w:val="auto"/>
                <w:sz w:val="24"/>
                <w:szCs w:val="24"/>
              </w:rPr>
              <w:lastRenderedPageBreak/>
              <w:t>физическом развитии, помощь в самореализации, раскрытии и развитии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Способностей и талантов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lastRenderedPageBreak/>
              <w:t>Музейное дело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822" w:type="dxa"/>
            <w:tcBorders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tcBorders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AD5" w:rsidRPr="003B6608" w:rsidRDefault="00886AD5" w:rsidP="00626CD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886AD5" w:rsidRPr="003B6608" w:rsidRDefault="00886AD5" w:rsidP="00626CD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886AD5" w:rsidRPr="003B6608" w:rsidTr="00BB7C26">
        <w:trPr>
          <w:trHeight w:val="1636"/>
        </w:trPr>
        <w:tc>
          <w:tcPr>
            <w:tcW w:w="2723" w:type="dxa"/>
            <w:vMerge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Формула правильного питания</w:t>
            </w:r>
          </w:p>
        </w:tc>
        <w:tc>
          <w:tcPr>
            <w:tcW w:w="822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626CDF">
            <w:pPr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</w:tcBorders>
          </w:tcPr>
          <w:p w:rsidR="00886AD5" w:rsidRPr="003B6608" w:rsidRDefault="00886AD5" w:rsidP="00F2133F">
            <w:pPr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886AD5" w:rsidRPr="003B6608" w:rsidTr="00B01EC9">
        <w:trPr>
          <w:trHeight w:val="5728"/>
        </w:trPr>
        <w:tc>
          <w:tcPr>
            <w:tcW w:w="2723" w:type="dxa"/>
          </w:tcPr>
          <w:p w:rsidR="00886AD5" w:rsidRPr="00B01EC9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2"/>
                <w:szCs w:val="24"/>
              </w:rPr>
            </w:pPr>
            <w:r w:rsidRPr="00B01EC9">
              <w:rPr>
                <w:rFonts w:eastAsia="Calibri"/>
                <w:color w:val="auto"/>
                <w:sz w:val="22"/>
                <w:szCs w:val="24"/>
              </w:rPr>
              <w:lastRenderedPageBreak/>
              <w:t xml:space="preserve">Занятия, направленные на удовлетворение социальных интересов и потребностей обучающихся, </w:t>
            </w:r>
            <w:proofErr w:type="gramStart"/>
            <w:r w:rsidRPr="00B01EC9">
              <w:rPr>
                <w:rFonts w:eastAsia="Calibri"/>
                <w:color w:val="auto"/>
                <w:sz w:val="22"/>
                <w:szCs w:val="24"/>
              </w:rPr>
              <w:t>на</w:t>
            </w:r>
            <w:proofErr w:type="gramEnd"/>
          </w:p>
          <w:p w:rsidR="00886AD5" w:rsidRPr="00B01EC9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2"/>
                <w:szCs w:val="24"/>
              </w:rPr>
            </w:pPr>
            <w:r w:rsidRPr="00B01EC9">
              <w:rPr>
                <w:rFonts w:eastAsia="Calibri"/>
                <w:color w:val="auto"/>
                <w:sz w:val="22"/>
                <w:szCs w:val="24"/>
              </w:rPr>
              <w:t>Педагогическое сопровождение</w:t>
            </w:r>
          </w:p>
          <w:p w:rsidR="00886AD5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pacing w:val="-1"/>
                <w:sz w:val="22"/>
                <w:szCs w:val="24"/>
              </w:rPr>
            </w:pPr>
            <w:r w:rsidRPr="00B01EC9">
              <w:rPr>
                <w:rFonts w:eastAsia="Calibri"/>
                <w:color w:val="auto"/>
                <w:sz w:val="22"/>
                <w:szCs w:val="24"/>
              </w:rPr>
              <w:t xml:space="preserve">деятельности социально-ориентированных ученических  сообществ, детских  общественных объединений, органов ученического самоуправления, на организацию совместно с </w:t>
            </w:r>
            <w:proofErr w:type="gramStart"/>
            <w:r w:rsidRPr="00B01EC9">
              <w:rPr>
                <w:rFonts w:eastAsia="Calibri"/>
                <w:color w:val="auto"/>
                <w:sz w:val="22"/>
                <w:szCs w:val="24"/>
              </w:rPr>
              <w:t>обучающимися</w:t>
            </w:r>
            <w:proofErr w:type="gramEnd"/>
            <w:r w:rsidRPr="00B01EC9">
              <w:rPr>
                <w:rFonts w:eastAsia="Calibri"/>
                <w:color w:val="auto"/>
                <w:sz w:val="22"/>
                <w:szCs w:val="24"/>
              </w:rPr>
              <w:t xml:space="preserve"> комплекса мероприятий воспитательной </w:t>
            </w:r>
            <w:r w:rsidRPr="00B01EC9">
              <w:rPr>
                <w:rFonts w:eastAsia="Calibri"/>
                <w:color w:val="auto"/>
                <w:spacing w:val="-1"/>
                <w:sz w:val="22"/>
                <w:szCs w:val="24"/>
              </w:rPr>
              <w:t>направленности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spellStart"/>
            <w:r w:rsidRPr="003B6608">
              <w:rPr>
                <w:rFonts w:eastAsia="Calibri"/>
                <w:color w:val="auto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822" w:type="dxa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</w:tr>
      <w:tr w:rsidR="00886AD5" w:rsidRPr="003B6608" w:rsidTr="00416828">
        <w:tc>
          <w:tcPr>
            <w:tcW w:w="2723" w:type="dxa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i/>
                <w:color w:val="auto"/>
                <w:sz w:val="24"/>
                <w:szCs w:val="24"/>
              </w:rPr>
              <w:t>Итого</w:t>
            </w:r>
          </w:p>
        </w:tc>
        <w:tc>
          <w:tcPr>
            <w:tcW w:w="822" w:type="dxa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7</w:t>
            </w: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24</w:t>
            </w:r>
          </w:p>
        </w:tc>
      </w:tr>
    </w:tbl>
    <w:p w:rsidR="00EC7630" w:rsidRPr="00F2133F" w:rsidRDefault="0040263E" w:rsidP="00D04887">
      <w:pPr>
        <w:tabs>
          <w:tab w:val="left" w:pos="993"/>
        </w:tabs>
        <w:spacing w:before="240" w:line="276" w:lineRule="auto"/>
        <w:jc w:val="center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Классное руководство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 предусматривает: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- </w:t>
      </w:r>
      <w:r w:rsidRPr="00F2133F">
        <w:rPr>
          <w:bCs/>
          <w:iCs/>
          <w:color w:val="auto"/>
          <w:sz w:val="24"/>
          <w:szCs w:val="24"/>
        </w:rPr>
        <w:tab/>
        <w:t>планирование и проведение классных часов целевой воспитательной тематической направленности;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 создание благоприятных психолого-педагогических условий в классе путем гуманизации межличностных отношений, формирования навыков общения обучающихся, детско-взрослого общения, основанного на принципах взаимного уважения и взаимопомощи, ответственности, коллективизма и социальной солидарности, недопустимости любых форм и видов травли, насилия, проявления жестокости;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 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- 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lastRenderedPageBreak/>
        <w:t xml:space="preserve">- формирование внутренней позиции личности обучающегося по отношению к негативным явлениям окружающей социальной действительности, в частности, по отношению к </w:t>
      </w:r>
      <w:proofErr w:type="spellStart"/>
      <w:r w:rsidRPr="00F2133F">
        <w:rPr>
          <w:bCs/>
          <w:iCs/>
          <w:color w:val="auto"/>
          <w:sz w:val="24"/>
          <w:szCs w:val="24"/>
        </w:rPr>
        <w:t>кибербуллингу</w:t>
      </w:r>
      <w:proofErr w:type="spellEnd"/>
      <w:r w:rsidRPr="00F2133F">
        <w:rPr>
          <w:bCs/>
          <w:iCs/>
          <w:color w:val="auto"/>
          <w:sz w:val="24"/>
          <w:szCs w:val="24"/>
        </w:rPr>
        <w:t>, деструктивным сетевым сообществам, употреблению различных веществ, способных нанести вред здоровью человека; культу насилия, жестокости и агрессии; обесцениванию жизни человека и др.;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  формирование у обучающихся активной гражданской позиции, чувства ответственности за свою страну, причастности к историко-культурной общности российского народа и судьбе России, включая неприятие попыток пересмотра исторических фактов, в частности, событий и итогов второй мировой войны;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  формирование способности обучающихся реализовать свой потенциал в условиях современного общества за счет активной жизненной и социальной позиции, использования возможностей волонтерского движения, детских общественных движений, творческих и научных сообществ.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 - сплочение коллектива класса через игры и тренинги на </w:t>
      </w:r>
      <w:proofErr w:type="spellStart"/>
      <w:r w:rsidRPr="00F2133F">
        <w:rPr>
          <w:bCs/>
          <w:iCs/>
          <w:color w:val="auto"/>
          <w:sz w:val="24"/>
          <w:szCs w:val="24"/>
        </w:rPr>
        <w:t>командообразование</w:t>
      </w:r>
      <w:proofErr w:type="spellEnd"/>
      <w:r w:rsidRPr="00F2133F">
        <w:rPr>
          <w:bCs/>
          <w:iCs/>
          <w:color w:val="auto"/>
          <w:sz w:val="24"/>
          <w:szCs w:val="24"/>
        </w:rPr>
        <w:t xml:space="preserve">, </w:t>
      </w:r>
      <w:proofErr w:type="spellStart"/>
      <w:r w:rsidRPr="00F2133F">
        <w:rPr>
          <w:bCs/>
          <w:iCs/>
          <w:color w:val="auto"/>
          <w:sz w:val="24"/>
          <w:szCs w:val="24"/>
        </w:rPr>
        <w:t>внеучебные</w:t>
      </w:r>
      <w:proofErr w:type="spellEnd"/>
      <w:r w:rsidRPr="00F2133F">
        <w:rPr>
          <w:bCs/>
          <w:iCs/>
          <w:color w:val="auto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- выработку совместно с обучающимися правил поведения класса, участие в выработке таких правил поведения в школе; 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 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 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- </w:t>
      </w:r>
      <w:r w:rsidRPr="00F2133F">
        <w:rPr>
          <w:bCs/>
          <w:iCs/>
          <w:color w:val="auto"/>
          <w:sz w:val="24"/>
          <w:szCs w:val="24"/>
        </w:rPr>
        <w:tab/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>создание и организацию работы родительского комитета класса, участвующего в решении вопросов воспитания и обучения в классе, школе;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школе;</w:t>
      </w:r>
    </w:p>
    <w:p w:rsidR="009D4033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 проведение в классе праздников, конкурсов, соревнований и т. п.</w:t>
      </w:r>
    </w:p>
    <w:p w:rsidR="00C4575E" w:rsidRPr="00F2133F" w:rsidRDefault="00C4575E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jc w:val="center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Основные школьные дела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 xml:space="preserve">Это главные традиционные общешкольные дела, в которых принимает участие большая часть школьников. Это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 xml:space="preserve">Реализация воспитательного потенциала основных школьных дел предусматривает: 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- общешкольные праздники,</w:t>
      </w:r>
      <w:r w:rsidR="00F149AA">
        <w:rPr>
          <w:iCs/>
          <w:color w:val="auto"/>
          <w:sz w:val="24"/>
          <w:szCs w:val="24"/>
        </w:rPr>
        <w:t xml:space="preserve"> </w:t>
      </w:r>
      <w:r w:rsidRPr="00F2133F">
        <w:rPr>
          <w:iCs/>
          <w:color w:val="auto"/>
          <w:sz w:val="24"/>
          <w:szCs w:val="24"/>
        </w:rPr>
        <w:t>творческие мероприятия, связанные с общероссийскими, региональными праздниками, памятными датами.</w:t>
      </w:r>
      <w:r w:rsidRPr="00F2133F">
        <w:rPr>
          <w:iCs/>
          <w:color w:val="auto"/>
          <w:sz w:val="24"/>
          <w:szCs w:val="24"/>
          <w:u w:val="single"/>
        </w:rPr>
        <w:t xml:space="preserve"> </w:t>
      </w:r>
      <w:r w:rsidRPr="00F2133F">
        <w:rPr>
          <w:iCs/>
          <w:color w:val="auto"/>
          <w:sz w:val="24"/>
          <w:szCs w:val="24"/>
        </w:rPr>
        <w:t>Например, День Учителя (поздравление учителей, концертная программа, подготовленная обучающимися, проводимая в зале при полном составе учеников и учителей Школы. День самоуправления  (старшеклассники организуют учебный процесс, проводят уроки, общешкольную линейку, следят за порядком в школе и т.п.) и др.;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b/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участие во всероссийских акциях, посвящённых значимым событиям в России, мире;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b/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образования;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 xml:space="preserve">церемонии награждения (по итогам учебного периода, года) обучающихся и педагогов за участие в жизни школы, достижения в конкурсах, соревнованиях, олимпиадах, вклад в развитие школы, своей местности </w:t>
      </w:r>
      <w:r w:rsidRPr="00F2133F">
        <w:rPr>
          <w:bCs/>
          <w:iCs/>
          <w:color w:val="auto"/>
          <w:sz w:val="24"/>
          <w:szCs w:val="24"/>
        </w:rPr>
        <w:t>(на еженедельных общешкольных линейках и по итогам года на «Последнем звонке»)</w:t>
      </w:r>
      <w:r w:rsidRPr="00F2133F">
        <w:rPr>
          <w:iCs/>
          <w:color w:val="auto"/>
          <w:sz w:val="24"/>
          <w:szCs w:val="24"/>
        </w:rPr>
        <w:t xml:space="preserve">; 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социальные проекты,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проводимые для жителей села и организуемые совместно с семьями обучающихся праздники, фестивали, представления в связи с памятными датами, значимыми событиями;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</w:t>
      </w:r>
      <w:r w:rsidRPr="00F2133F">
        <w:rPr>
          <w:iCs/>
          <w:color w:val="auto"/>
          <w:sz w:val="24"/>
          <w:szCs w:val="24"/>
          <w:lang w:val="en-US"/>
        </w:rPr>
        <w:t> </w:t>
      </w:r>
      <w:r w:rsidRPr="00F2133F">
        <w:rPr>
          <w:iCs/>
          <w:color w:val="auto"/>
          <w:sz w:val="24"/>
          <w:szCs w:val="24"/>
        </w:rPr>
        <w:t>д.), помощь обучающимся в освоении навыков подготовки, проведения, анализа общешкольных дел;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i/>
          <w:color w:val="auto"/>
          <w:sz w:val="24"/>
          <w:szCs w:val="24"/>
        </w:rPr>
      </w:pP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jc w:val="center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Внешкольные мероприятия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Реализация воспитательного потенциала внешкольных мероприятий предусматривает: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общие внешкольные мероприятия, в том числе организуемые совместно с социальными партнёрами школы;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F2133F">
        <w:rPr>
          <w:bCs/>
          <w:i/>
          <w:color w:val="auto"/>
          <w:sz w:val="24"/>
          <w:szCs w:val="24"/>
        </w:rPr>
        <w:t xml:space="preserve"> </w:t>
      </w:r>
      <w:r w:rsidRPr="00F2133F">
        <w:rPr>
          <w:bCs/>
          <w:color w:val="auto"/>
          <w:sz w:val="24"/>
          <w:szCs w:val="24"/>
        </w:rPr>
        <w:t>учебным предметам, курсам, модулям;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rPr>
          <w:bCs/>
          <w:i/>
          <w:color w:val="auto"/>
          <w:sz w:val="24"/>
          <w:szCs w:val="24"/>
        </w:rPr>
      </w:pPr>
      <w:proofErr w:type="gramStart"/>
      <w:r w:rsidRPr="00F2133F">
        <w:rPr>
          <w:bCs/>
          <w:color w:val="auto"/>
          <w:sz w:val="24"/>
          <w:szCs w:val="24"/>
        </w:rPr>
        <w:t xml:space="preserve">- экскурсии, походы выходного дня (в музей, кинотеатр, драмтеатр,  на предприятие и </w:t>
      </w:r>
      <w:r w:rsidRPr="00F2133F">
        <w:rPr>
          <w:bCs/>
          <w:color w:val="auto"/>
          <w:sz w:val="24"/>
          <w:szCs w:val="24"/>
        </w:rPr>
        <w:lastRenderedPageBreak/>
        <w:t>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  <w:proofErr w:type="gramEnd"/>
    </w:p>
    <w:p w:rsidR="00C506DC" w:rsidRPr="00F2133F" w:rsidRDefault="007C3CFF" w:rsidP="00F2133F">
      <w:pPr>
        <w:tabs>
          <w:tab w:val="left" w:pos="851"/>
        </w:tabs>
        <w:spacing w:line="276" w:lineRule="auto"/>
        <w:rPr>
          <w:bCs/>
          <w:i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</w:t>
      </w:r>
      <w:r w:rsidR="00C506DC" w:rsidRPr="00F2133F">
        <w:rPr>
          <w:bCs/>
          <w:color w:val="auto"/>
          <w:sz w:val="24"/>
          <w:szCs w:val="24"/>
        </w:rPr>
        <w:t>литературные, экологические. туристические походы, экскурсии и т.</w:t>
      </w:r>
      <w:r w:rsidR="00C506DC" w:rsidRPr="00F2133F">
        <w:rPr>
          <w:bCs/>
          <w:color w:val="auto"/>
          <w:sz w:val="24"/>
          <w:szCs w:val="24"/>
          <w:lang w:val="en-US"/>
        </w:rPr>
        <w:t> </w:t>
      </w:r>
      <w:r w:rsidR="00C506DC" w:rsidRPr="00F2133F">
        <w:rPr>
          <w:bCs/>
          <w:color w:val="auto"/>
          <w:sz w:val="24"/>
          <w:szCs w:val="24"/>
        </w:rPr>
        <w:t xml:space="preserve">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24"/>
        </w:rPr>
      </w:pPr>
      <w:r w:rsidRPr="00F2133F">
        <w:rPr>
          <w:bCs/>
          <w:i/>
          <w:iCs/>
          <w:color w:val="auto"/>
          <w:sz w:val="24"/>
          <w:szCs w:val="24"/>
        </w:rPr>
        <w:t xml:space="preserve">            - </w:t>
      </w:r>
      <w:r w:rsidRPr="00F2133F">
        <w:rPr>
          <w:bCs/>
          <w:color w:val="auto"/>
          <w:sz w:val="24"/>
          <w:szCs w:val="24"/>
        </w:rPr>
        <w:t xml:space="preserve"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 Например, патриотическая акция «Бессмертный полк» (проект запущен по инициативе и при непосредственном участии школы,  с 9 мая 2016 года шествие </w:t>
      </w:r>
      <w:r w:rsidR="007C3CFF" w:rsidRPr="00F2133F">
        <w:rPr>
          <w:bCs/>
          <w:color w:val="auto"/>
          <w:sz w:val="24"/>
          <w:szCs w:val="24"/>
        </w:rPr>
        <w:t xml:space="preserve">учащихся школы и </w:t>
      </w:r>
      <w:r w:rsidRPr="00F2133F">
        <w:rPr>
          <w:bCs/>
          <w:color w:val="auto"/>
          <w:sz w:val="24"/>
          <w:szCs w:val="24"/>
        </w:rPr>
        <w:t xml:space="preserve">жителей </w:t>
      </w:r>
      <w:r w:rsidR="007C3CFF" w:rsidRPr="00F2133F">
        <w:rPr>
          <w:bCs/>
          <w:color w:val="auto"/>
          <w:sz w:val="24"/>
          <w:szCs w:val="24"/>
        </w:rPr>
        <w:t xml:space="preserve">села </w:t>
      </w:r>
      <w:proofErr w:type="spellStart"/>
      <w:r w:rsidR="007C3CFF" w:rsidRPr="00F2133F">
        <w:rPr>
          <w:bCs/>
          <w:color w:val="auto"/>
          <w:sz w:val="24"/>
          <w:szCs w:val="24"/>
        </w:rPr>
        <w:t>Ляки</w:t>
      </w:r>
      <w:proofErr w:type="spellEnd"/>
      <w:r w:rsidR="007C3CFF" w:rsidRPr="00F2133F">
        <w:rPr>
          <w:bCs/>
          <w:color w:val="auto"/>
          <w:sz w:val="24"/>
          <w:szCs w:val="24"/>
        </w:rPr>
        <w:t xml:space="preserve"> </w:t>
      </w:r>
      <w:r w:rsidRPr="00F2133F">
        <w:rPr>
          <w:bCs/>
          <w:color w:val="auto"/>
          <w:sz w:val="24"/>
          <w:szCs w:val="24"/>
        </w:rPr>
        <w:t xml:space="preserve"> с портретами ветеранов Великой Отечественной войны проходит ежегодно) и др.;</w:t>
      </w:r>
    </w:p>
    <w:p w:rsidR="00C506DC" w:rsidRPr="00F2133F" w:rsidRDefault="007C3CFF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 </w:t>
      </w:r>
      <w:r w:rsidR="00C506DC" w:rsidRPr="00F2133F">
        <w:rPr>
          <w:bCs/>
          <w:color w:val="auto"/>
          <w:sz w:val="24"/>
          <w:szCs w:val="24"/>
        </w:rPr>
        <w:t>участие во всероссийских акциях, посвященных значимым отечественным и международным событиям.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EC7630" w:rsidRPr="00F2133F" w:rsidRDefault="0040263E" w:rsidP="00F149AA">
      <w:pPr>
        <w:tabs>
          <w:tab w:val="left" w:pos="851"/>
          <w:tab w:val="left" w:pos="2977"/>
        </w:tabs>
        <w:spacing w:line="276" w:lineRule="auto"/>
        <w:ind w:firstLine="709"/>
        <w:jc w:val="center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Организация предметно-пространственной среды</w:t>
      </w:r>
    </w:p>
    <w:p w:rsidR="007C3CFF" w:rsidRPr="00F2133F" w:rsidRDefault="007C3CFF" w:rsidP="00F2133F">
      <w:pPr>
        <w:tabs>
          <w:tab w:val="left" w:pos="2977"/>
        </w:tabs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rFonts w:eastAsia="№Е"/>
          <w:color w:val="auto"/>
          <w:sz w:val="24"/>
          <w:szCs w:val="24"/>
        </w:rPr>
        <w:t xml:space="preserve">                Окружающая ребенка предметно-эстетическая среда школы, при условии ее грамотной 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   </w:t>
      </w:r>
      <w:r w:rsidRPr="00F2133F">
        <w:rPr>
          <w:color w:val="auto"/>
          <w:kern w:val="2"/>
          <w:sz w:val="24"/>
          <w:szCs w:val="24"/>
          <w:lang w:eastAsia="ko-KR"/>
        </w:rPr>
        <w:t>Реализация воспитательного потенциала предметно-пространственной среды 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</w:t>
      </w:r>
      <w:r w:rsidRPr="00F2133F">
        <w:rPr>
          <w:rFonts w:eastAsia="№Е"/>
          <w:color w:val="auto"/>
          <w:sz w:val="24"/>
          <w:szCs w:val="24"/>
        </w:rPr>
        <w:t>:</w:t>
      </w:r>
    </w:p>
    <w:p w:rsidR="007C3CFF" w:rsidRPr="00F2133F" w:rsidRDefault="00F94471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оформление внешнего вида здания, фасада, холла при входе</w:t>
      </w:r>
      <w:bookmarkStart w:id="12" w:name="_Hlk106819027"/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 в </w:t>
      </w:r>
      <w:bookmarkEnd w:id="12"/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школу государственной символикой Российской Федерации, </w:t>
      </w:r>
      <w:r w:rsidRPr="00F2133F">
        <w:rPr>
          <w:color w:val="auto"/>
          <w:kern w:val="2"/>
          <w:sz w:val="24"/>
          <w:szCs w:val="24"/>
          <w:lang w:eastAsia="ko-KR"/>
        </w:rPr>
        <w:t>Республики Татарстан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, </w:t>
      </w:r>
      <w:r w:rsidRPr="00F2133F">
        <w:rPr>
          <w:color w:val="auto"/>
          <w:kern w:val="2"/>
          <w:sz w:val="24"/>
          <w:szCs w:val="24"/>
          <w:lang w:eastAsia="ko-KR"/>
        </w:rPr>
        <w:t>Сармано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вского муниципального образования;</w:t>
      </w:r>
    </w:p>
    <w:p w:rsidR="007C3CFF" w:rsidRPr="00F2133F" w:rsidRDefault="00F94471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организацию и проведение церемоний поднятия (спуска) государственного флага Российской Федерации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 и флага Республики Татарстан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;</w:t>
      </w:r>
    </w:p>
    <w:p w:rsidR="007C3CFF" w:rsidRPr="00F2133F" w:rsidRDefault="00F94471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размещение карт России, портретов выдающихся государственных деятелей России, деятелей культуры, науки, производства, искусства, военных, героев и защитников Отечества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 в коридорах школы и в учебных кабинетах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;</w:t>
      </w:r>
    </w:p>
    <w:p w:rsidR="00C416F8" w:rsidRPr="00F2133F" w:rsidRDefault="00C416F8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7C3CFF" w:rsidRPr="00F2133F" w:rsidRDefault="00C416F8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организацию звукового пространства позитивной духовно-нравственной, гражданско-патриотической воспитательной направленности, исполнение гимна Российской Федерации; </w:t>
      </w:r>
    </w:p>
    <w:p w:rsidR="007C3CFF" w:rsidRPr="00F2133F" w:rsidRDefault="00C416F8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proofErr w:type="gramStart"/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разработку, оформление, поддержание, использование в воспитательном процессе </w:t>
      </w:r>
      <w:r w:rsidRPr="00F2133F">
        <w:rPr>
          <w:color w:val="auto"/>
          <w:kern w:val="2"/>
          <w:sz w:val="24"/>
          <w:szCs w:val="24"/>
          <w:lang w:eastAsia="ko-KR"/>
        </w:rPr>
        <w:t>материалов «Зала боевой славы»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   лиц, мест, событий в истории России; памятника воинской славы, памятных досок; </w:t>
      </w:r>
      <w:proofErr w:type="gramEnd"/>
    </w:p>
    <w:p w:rsidR="007C3CFF" w:rsidRPr="00F2133F" w:rsidRDefault="007C3CFF" w:rsidP="00F2133F">
      <w:pPr>
        <w:numPr>
          <w:ilvl w:val="0"/>
          <w:numId w:val="33"/>
        </w:numPr>
        <w:tabs>
          <w:tab w:val="left" w:pos="993"/>
        </w:tabs>
        <w:wordWrap w:val="0"/>
        <w:autoSpaceDE w:val="0"/>
        <w:autoSpaceDN w:val="0"/>
        <w:spacing w:line="276" w:lineRule="auto"/>
        <w:ind w:left="0" w:firstLine="709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lastRenderedPageBreak/>
        <w:t>оформление и обновление  стендов в помещениях (холл первого</w:t>
      </w:r>
      <w:r w:rsidR="00C416F8" w:rsidRPr="00F2133F">
        <w:rPr>
          <w:color w:val="auto"/>
          <w:kern w:val="2"/>
          <w:sz w:val="24"/>
          <w:szCs w:val="24"/>
          <w:lang w:eastAsia="ko-KR"/>
        </w:rPr>
        <w:t xml:space="preserve"> и второго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 этажа</w:t>
      </w:r>
      <w:proofErr w:type="gramStart"/>
      <w:r w:rsidR="00C416F8" w:rsidRPr="00F2133F">
        <w:rPr>
          <w:color w:val="auto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)</w:t>
      </w:r>
      <w:proofErr w:type="gramEnd"/>
      <w:r w:rsidRPr="00F2133F">
        <w:rPr>
          <w:color w:val="auto"/>
          <w:kern w:val="2"/>
          <w:sz w:val="24"/>
          <w:szCs w:val="24"/>
          <w:lang w:eastAsia="ko-KR"/>
        </w:rPr>
        <w:t>, содержащих 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</w:t>
      </w:r>
      <w:r w:rsidRPr="00F2133F">
        <w:rPr>
          <w:color w:val="auto"/>
          <w:kern w:val="2"/>
          <w:sz w:val="24"/>
          <w:szCs w:val="24"/>
          <w:lang w:val="en-US" w:eastAsia="ko-KR"/>
        </w:rPr>
        <w:t> 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п.; </w:t>
      </w:r>
    </w:p>
    <w:p w:rsidR="007C3CFF" w:rsidRPr="00F2133F" w:rsidRDefault="007C3CFF" w:rsidP="00F2133F">
      <w:pPr>
        <w:widowControl/>
        <w:shd w:val="clear" w:color="auto" w:fill="FFFFFF"/>
        <w:tabs>
          <w:tab w:val="left" w:pos="993"/>
          <w:tab w:val="left" w:pos="1310"/>
        </w:tabs>
        <w:autoSpaceDN w:val="0"/>
        <w:spacing w:line="276" w:lineRule="auto"/>
        <w:ind w:right="-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- подготовку и размещение регулярно сменяемых экспозиций творческих работ обучающихся в разных предметных областях, 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фотоотчетов об интересных событиях, происходящих в школе, 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демонстрирующих их способности, знакомящих с работами друг друга; </w:t>
      </w:r>
    </w:p>
    <w:p w:rsidR="007C3CFF" w:rsidRPr="00F2133F" w:rsidRDefault="007C3CFF" w:rsidP="00F2133F">
      <w:pPr>
        <w:widowControl/>
        <w:shd w:val="clear" w:color="auto" w:fill="FFFFFF"/>
        <w:tabs>
          <w:tab w:val="left" w:pos="993"/>
          <w:tab w:val="left" w:pos="1310"/>
        </w:tabs>
        <w:autoSpaceDN w:val="0"/>
        <w:spacing w:line="276" w:lineRule="auto"/>
        <w:ind w:right="-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 </w:t>
      </w:r>
      <w:r w:rsidR="00C416F8"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 событийное оформление интерьера школьных помещений (вестибюля, коридоров, </w:t>
      </w:r>
      <w:r w:rsidR="00C416F8" w:rsidRPr="00F2133F">
        <w:rPr>
          <w:rFonts w:eastAsia="№Е"/>
          <w:color w:val="auto"/>
          <w:kern w:val="2"/>
          <w:sz w:val="24"/>
          <w:szCs w:val="24"/>
        </w:rPr>
        <w:t>учебных кабинетов</w:t>
      </w:r>
      <w:r w:rsidRPr="00F2133F">
        <w:rPr>
          <w:rFonts w:eastAsia="№Е"/>
          <w:color w:val="auto"/>
          <w:kern w:val="2"/>
          <w:sz w:val="24"/>
          <w:szCs w:val="24"/>
        </w:rPr>
        <w:t>, ок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>он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 и т.п.) к традиционным мероприятиям,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 значимым событиям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 (День знаний, Новый год, День Победы и др.) и их периодическая переориентация, которая  служит хорошим средством разрушения негативных установок школьников на учебные и внеучебные занятия;</w:t>
      </w:r>
    </w:p>
    <w:p w:rsidR="007C3CFF" w:rsidRPr="00F2133F" w:rsidRDefault="007C3CFF" w:rsidP="00F2133F">
      <w:pPr>
        <w:tabs>
          <w:tab w:val="left" w:pos="993"/>
        </w:tabs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поддержание эстетического вида и благоустройство всех помещений в </w:t>
      </w:r>
      <w:proofErr w:type="spellStart"/>
      <w:r w:rsidRPr="00F2133F">
        <w:rPr>
          <w:color w:val="auto"/>
          <w:kern w:val="2"/>
          <w:sz w:val="24"/>
          <w:szCs w:val="24"/>
          <w:lang w:eastAsia="ko-KR"/>
        </w:rPr>
        <w:t>щколе</w:t>
      </w:r>
      <w:proofErr w:type="spellEnd"/>
      <w:r w:rsidRPr="00F2133F">
        <w:rPr>
          <w:color w:val="auto"/>
          <w:kern w:val="2"/>
          <w:sz w:val="24"/>
          <w:szCs w:val="24"/>
          <w:lang w:eastAsia="ko-KR"/>
        </w:rPr>
        <w:t>, доступных и безопасных рекреационных зон, озеленение территории;</w:t>
      </w:r>
    </w:p>
    <w:p w:rsidR="007C3CFF" w:rsidRPr="00F2133F" w:rsidRDefault="007C3CFF" w:rsidP="00F2133F">
      <w:pPr>
        <w:widowControl/>
        <w:shd w:val="clear" w:color="auto" w:fill="FFFFFF"/>
        <w:tabs>
          <w:tab w:val="left" w:pos="993"/>
          <w:tab w:val="left" w:pos="1310"/>
        </w:tabs>
        <w:autoSpaceDN w:val="0"/>
        <w:spacing w:line="276" w:lineRule="auto"/>
        <w:ind w:right="-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 озеленение пришкольной территории, разбивка клумб, 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>посадка саженцев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 </w:t>
      </w:r>
    </w:p>
    <w:p w:rsidR="007C3CFF" w:rsidRPr="00F2133F" w:rsidRDefault="007C3CFF" w:rsidP="00F2133F">
      <w:pPr>
        <w:shd w:val="clear" w:color="auto" w:fill="FFFFFF"/>
        <w:tabs>
          <w:tab w:val="left" w:pos="872"/>
          <w:tab w:val="left" w:pos="993"/>
          <w:tab w:val="left" w:pos="1310"/>
        </w:tabs>
        <w:autoSpaceDE w:val="0"/>
        <w:spacing w:line="276" w:lineRule="auto"/>
        <w:ind w:right="-1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-  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7C3CFF" w:rsidRPr="00F2133F" w:rsidRDefault="00CA046E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разработку и обновление материалов (стендов, плакатов и др.),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безопасности. </w:t>
      </w:r>
    </w:p>
    <w:p w:rsidR="007C3CFF" w:rsidRPr="00F2133F" w:rsidRDefault="007C3CFF" w:rsidP="00F2133F">
      <w:pPr>
        <w:tabs>
          <w:tab w:val="left" w:pos="851"/>
          <w:tab w:val="left" w:pos="2977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jc w:val="center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Взаимодействие с родителями (законными представителями)</w:t>
      </w:r>
    </w:p>
    <w:p w:rsidR="00CA046E" w:rsidRPr="00F2133F" w:rsidRDefault="00CA046E" w:rsidP="00F2133F">
      <w:pPr>
        <w:tabs>
          <w:tab w:val="left" w:pos="851"/>
        </w:tabs>
        <w:autoSpaceDE w:val="0"/>
        <w:autoSpaceDN w:val="0"/>
        <w:spacing w:line="276" w:lineRule="auto"/>
        <w:ind w:firstLine="709"/>
        <w:jc w:val="left"/>
        <w:rPr>
          <w:i/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Реализация воспитательного потенциала взаимодействия с родителями (законными представителями) </w:t>
      </w:r>
      <w:proofErr w:type="gramStart"/>
      <w:r w:rsidRPr="00F2133F">
        <w:rPr>
          <w:color w:val="auto"/>
          <w:kern w:val="2"/>
          <w:sz w:val="24"/>
          <w:szCs w:val="24"/>
          <w:lang w:eastAsia="ko-KR"/>
        </w:rPr>
        <w:t>обучающихся</w:t>
      </w:r>
      <w:proofErr w:type="gramEnd"/>
      <w:r w:rsidRPr="00F2133F">
        <w:rPr>
          <w:color w:val="auto"/>
          <w:kern w:val="2"/>
          <w:sz w:val="24"/>
          <w:szCs w:val="24"/>
          <w:lang w:eastAsia="ko-KR"/>
        </w:rPr>
        <w:t xml:space="preserve">  предусматривает: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>создание и деятельность в общеобразовательной организации, в классах представительных органов родительского сообщества (Совета родителей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>родительские дни, в которые родители (законные представители) могут посещать уроки и внеурочные занятия;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 xml:space="preserve">проведение тематических собраний (в том числе по инициативе родителей), на которых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lastRenderedPageBreak/>
        <w:t xml:space="preserve">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</w:t>
      </w:r>
    </w:p>
    <w:p w:rsidR="00CA046E" w:rsidRPr="00F2133F" w:rsidRDefault="00396F1F" w:rsidP="00F2133F">
      <w:pPr>
        <w:widowControl/>
        <w:tabs>
          <w:tab w:val="left" w:pos="851"/>
          <w:tab w:val="left" w:pos="1310"/>
        </w:tabs>
        <w:spacing w:line="276" w:lineRule="auto"/>
        <w:ind w:right="175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ascii="Calibri" w:eastAsia="№Е" w:hAnsi="Calibri"/>
          <w:color w:val="auto"/>
          <w:kern w:val="2"/>
          <w:sz w:val="24"/>
          <w:szCs w:val="24"/>
        </w:rPr>
        <w:t xml:space="preserve">- </w:t>
      </w:r>
      <w:r w:rsidR="00CA046E" w:rsidRPr="00F2133F">
        <w:rPr>
          <w:rFonts w:ascii="№Е" w:eastAsia="№Е"/>
          <w:color w:val="auto"/>
          <w:kern w:val="2"/>
          <w:sz w:val="24"/>
          <w:szCs w:val="24"/>
        </w:rPr>
        <w:t xml:space="preserve">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>педагогическое просвещение родителей по вопросам воспитания детей, в ходе которого родители  получают  рекомендации классных руководителей и обмениваются собственным творческим опытом и находками в деле воспитания детей;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 xml:space="preserve">родительские классные интернет-сообщества, группы в соцсетях с участием педагогов, на которых обсуждаются интересующие родителей вопросы, согласуется совместная деятельность; 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>взаимодействие с родителями посредством школьного сайта, школьного аккаунта в соцсети: размещается  информация, предусматривающая ознакомление родителей, школьные новости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</w:t>
      </w:r>
      <w:bookmarkStart w:id="13" w:name="_Hlk85440179"/>
      <w:bookmarkEnd w:id="13"/>
      <w:r w:rsidR="00CA046E" w:rsidRPr="00F2133F">
        <w:rPr>
          <w:color w:val="auto"/>
          <w:kern w:val="2"/>
          <w:sz w:val="24"/>
          <w:szCs w:val="24"/>
          <w:lang w:eastAsia="ko-KR"/>
        </w:rPr>
        <w:t>.</w:t>
      </w:r>
    </w:p>
    <w:p w:rsidR="00CA046E" w:rsidRPr="00F2133F" w:rsidRDefault="00CA046E" w:rsidP="00F2133F">
      <w:pPr>
        <w:widowControl/>
        <w:shd w:val="clear" w:color="auto" w:fill="FFFFFF"/>
        <w:tabs>
          <w:tab w:val="left" w:pos="993"/>
          <w:tab w:val="left" w:pos="1310"/>
        </w:tabs>
        <w:spacing w:line="276" w:lineRule="auto"/>
        <w:ind w:left="567" w:right="-1"/>
        <w:jc w:val="left"/>
        <w:rPr>
          <w:rFonts w:eastAsia="№Е"/>
          <w:b/>
          <w:i/>
          <w:color w:val="auto"/>
          <w:kern w:val="2"/>
          <w:sz w:val="24"/>
          <w:szCs w:val="24"/>
        </w:rPr>
      </w:pPr>
      <w:r w:rsidRPr="00F2133F">
        <w:rPr>
          <w:rFonts w:eastAsia="№Е"/>
          <w:b/>
          <w:i/>
          <w:color w:val="auto"/>
          <w:kern w:val="2"/>
          <w:sz w:val="24"/>
          <w:szCs w:val="24"/>
        </w:rPr>
        <w:t xml:space="preserve"> На индивидуальном уровне:</w:t>
      </w:r>
    </w:p>
    <w:p w:rsidR="00CA046E" w:rsidRPr="00F2133F" w:rsidRDefault="00396F1F" w:rsidP="00F2133F">
      <w:pPr>
        <w:widowControl/>
        <w:tabs>
          <w:tab w:val="left" w:pos="851"/>
          <w:tab w:val="left" w:pos="1310"/>
        </w:tabs>
        <w:spacing w:line="276" w:lineRule="auto"/>
        <w:ind w:right="175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>обращение к специалистам по запросу родителей для решения острых конфликтных ситуаций;</w:t>
      </w:r>
    </w:p>
    <w:p w:rsidR="00CA046E" w:rsidRPr="00F2133F" w:rsidRDefault="00396F1F" w:rsidP="00F2133F">
      <w:pPr>
        <w:widowControl/>
        <w:tabs>
          <w:tab w:val="left" w:pos="851"/>
          <w:tab w:val="left" w:pos="1310"/>
        </w:tabs>
        <w:spacing w:line="276" w:lineRule="auto"/>
        <w:ind w:right="175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 xml:space="preserve"> психолого-педагогическое сопровождение семей детей-мигрантов;</w:t>
      </w:r>
    </w:p>
    <w:p w:rsidR="00CA046E" w:rsidRPr="00F2133F" w:rsidRDefault="00396F1F" w:rsidP="00F2133F">
      <w:pPr>
        <w:widowControl/>
        <w:tabs>
          <w:tab w:val="left" w:pos="851"/>
          <w:tab w:val="left" w:pos="1310"/>
        </w:tabs>
        <w:spacing w:line="276" w:lineRule="auto"/>
        <w:ind w:right="175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CA046E" w:rsidRPr="00F2133F" w:rsidRDefault="00396F1F" w:rsidP="00F2133F">
      <w:pPr>
        <w:widowControl/>
        <w:tabs>
          <w:tab w:val="left" w:pos="851"/>
          <w:tab w:val="left" w:pos="1310"/>
        </w:tabs>
        <w:spacing w:line="276" w:lineRule="auto"/>
        <w:ind w:right="175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 xml:space="preserve"> индивидуальное консультирование c целью координации воспитательных усилий педагогов и родителей.</w:t>
      </w:r>
    </w:p>
    <w:p w:rsidR="00CA046E" w:rsidRPr="00F2133F" w:rsidRDefault="00CA046E" w:rsidP="00F2133F">
      <w:pPr>
        <w:widowControl/>
        <w:spacing w:line="276" w:lineRule="auto"/>
        <w:ind w:firstLine="709"/>
        <w:rPr>
          <w:b/>
          <w:color w:val="auto"/>
          <w:sz w:val="24"/>
          <w:szCs w:val="24"/>
        </w:rPr>
      </w:pPr>
    </w:p>
    <w:p w:rsidR="00EC7630" w:rsidRPr="00F2133F" w:rsidRDefault="0040263E" w:rsidP="00F149AA">
      <w:pPr>
        <w:widowControl/>
        <w:spacing w:line="276" w:lineRule="auto"/>
        <w:ind w:firstLine="709"/>
        <w:jc w:val="center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Самоуправление</w:t>
      </w:r>
    </w:p>
    <w:p w:rsidR="00396F1F" w:rsidRPr="00F2133F" w:rsidRDefault="00396F1F" w:rsidP="00F2133F">
      <w:pPr>
        <w:autoSpaceDE w:val="0"/>
        <w:autoSpaceDN w:val="0"/>
        <w:adjustRightInd w:val="0"/>
        <w:spacing w:line="276" w:lineRule="auto"/>
        <w:ind w:right="-1" w:firstLine="567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rFonts w:eastAsia="№Е"/>
          <w:color w:val="auto"/>
          <w:kern w:val="2"/>
          <w:sz w:val="24"/>
          <w:szCs w:val="24"/>
          <w:lang w:eastAsia="ko-KR"/>
        </w:rPr>
        <w:t xml:space="preserve">Поддержка детского 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396F1F" w:rsidRPr="00F2133F" w:rsidRDefault="00396F1F" w:rsidP="00F2133F">
      <w:pPr>
        <w:tabs>
          <w:tab w:val="left" w:pos="851"/>
        </w:tabs>
        <w:autoSpaceDE w:val="0"/>
        <w:autoSpaceDN w:val="0"/>
        <w:spacing w:line="276" w:lineRule="auto"/>
        <w:ind w:firstLine="709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>Реализация воспитательного потенциала ученического самоуправления в школе предусматривает:</w:t>
      </w:r>
    </w:p>
    <w:p w:rsidR="00396F1F" w:rsidRPr="00F2133F" w:rsidRDefault="00B91D6D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contextualSpacing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396F1F" w:rsidRPr="00F2133F">
        <w:rPr>
          <w:color w:val="auto"/>
          <w:kern w:val="2"/>
          <w:sz w:val="24"/>
          <w:szCs w:val="24"/>
          <w:lang w:eastAsia="ko-KR"/>
        </w:rPr>
        <w:t>организацию и деятельность органов ученического самоуправления (совет обучающихся школы, классов), избранных обучающимися;</w:t>
      </w:r>
    </w:p>
    <w:p w:rsidR="00396F1F" w:rsidRPr="00F2133F" w:rsidRDefault="00B91D6D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396F1F" w:rsidRPr="00F2133F">
        <w:rPr>
          <w:color w:val="auto"/>
          <w:kern w:val="2"/>
          <w:sz w:val="24"/>
          <w:szCs w:val="24"/>
          <w:lang w:eastAsia="ko-KR"/>
        </w:rPr>
        <w:t xml:space="preserve">представление органами ученического самоуправления интересов обучающихся в процессе управления школы; </w:t>
      </w:r>
    </w:p>
    <w:p w:rsidR="00396F1F" w:rsidRPr="00F2133F" w:rsidRDefault="00B91D6D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396F1F" w:rsidRPr="00F2133F">
        <w:rPr>
          <w:color w:val="auto"/>
          <w:kern w:val="2"/>
          <w:sz w:val="24"/>
          <w:szCs w:val="24"/>
          <w:lang w:eastAsia="ko-KR"/>
        </w:rPr>
        <w:t>защиту органами ученического самоуправления законных интересов и прав обучающихся;</w:t>
      </w:r>
    </w:p>
    <w:p w:rsidR="00396F1F" w:rsidRPr="00F2133F" w:rsidRDefault="00B91D6D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396F1F" w:rsidRPr="00F2133F">
        <w:rPr>
          <w:color w:val="auto"/>
          <w:kern w:val="2"/>
          <w:sz w:val="24"/>
          <w:szCs w:val="24"/>
          <w:lang w:eastAsia="ko-KR"/>
        </w:rP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школе. </w:t>
      </w:r>
    </w:p>
    <w:p w:rsidR="00396F1F" w:rsidRPr="00F2133F" w:rsidRDefault="00396F1F" w:rsidP="00F2133F">
      <w:pPr>
        <w:widowControl/>
        <w:spacing w:line="276" w:lineRule="auto"/>
        <w:jc w:val="left"/>
        <w:rPr>
          <w:b/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          Высший орган ученического самоуправления</w:t>
      </w:r>
      <w:r w:rsidRPr="00F2133F">
        <w:rPr>
          <w:b/>
          <w:color w:val="auto"/>
          <w:sz w:val="24"/>
          <w:szCs w:val="24"/>
        </w:rPr>
        <w:t xml:space="preserve"> </w:t>
      </w:r>
      <w:r w:rsidR="00B91D6D" w:rsidRPr="00F2133F">
        <w:rPr>
          <w:b/>
          <w:color w:val="auto"/>
          <w:sz w:val="24"/>
          <w:szCs w:val="24"/>
        </w:rPr>
        <w:t xml:space="preserve">- </w:t>
      </w:r>
      <w:r w:rsidRPr="00F2133F">
        <w:rPr>
          <w:color w:val="auto"/>
          <w:sz w:val="24"/>
          <w:szCs w:val="24"/>
        </w:rPr>
        <w:t>Совет обучающихся школы.</w:t>
      </w:r>
    </w:p>
    <w:p w:rsidR="00396F1F" w:rsidRPr="00F2133F" w:rsidRDefault="00396F1F" w:rsidP="00F2133F">
      <w:pPr>
        <w:widowControl/>
        <w:spacing w:line="276" w:lineRule="auto"/>
        <w:jc w:val="left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lastRenderedPageBreak/>
        <w:t xml:space="preserve">          </w:t>
      </w:r>
      <w:r w:rsidR="001A030C" w:rsidRPr="001A030C">
        <w:rPr>
          <w:color w:val="auto"/>
          <w:sz w:val="24"/>
          <w:szCs w:val="24"/>
        </w:rPr>
        <w:t xml:space="preserve">Состав </w:t>
      </w:r>
      <w:r w:rsidRPr="001A030C">
        <w:rPr>
          <w:color w:val="auto"/>
          <w:sz w:val="24"/>
          <w:szCs w:val="24"/>
        </w:rPr>
        <w:t xml:space="preserve"> Совет</w:t>
      </w:r>
      <w:r w:rsidR="001A030C" w:rsidRPr="001A030C">
        <w:rPr>
          <w:color w:val="auto"/>
          <w:sz w:val="24"/>
          <w:szCs w:val="24"/>
        </w:rPr>
        <w:t>а</w:t>
      </w:r>
      <w:r w:rsidRPr="001A030C">
        <w:rPr>
          <w:color w:val="auto"/>
          <w:sz w:val="24"/>
          <w:szCs w:val="24"/>
        </w:rPr>
        <w:t xml:space="preserve"> обучающихся школы </w:t>
      </w:r>
      <w:r w:rsidR="001A030C" w:rsidRPr="001A030C">
        <w:rPr>
          <w:color w:val="auto"/>
          <w:sz w:val="24"/>
          <w:szCs w:val="24"/>
        </w:rPr>
        <w:t xml:space="preserve"> формируется </w:t>
      </w:r>
      <w:r w:rsidR="00B83B6F" w:rsidRPr="001A030C">
        <w:rPr>
          <w:color w:val="auto"/>
          <w:sz w:val="24"/>
          <w:szCs w:val="24"/>
        </w:rPr>
        <w:t xml:space="preserve">из </w:t>
      </w:r>
      <w:r w:rsidRPr="001A030C">
        <w:rPr>
          <w:color w:val="auto"/>
          <w:sz w:val="24"/>
          <w:szCs w:val="24"/>
        </w:rPr>
        <w:t xml:space="preserve"> </w:t>
      </w:r>
      <w:r w:rsidR="001A030C" w:rsidRPr="001A030C">
        <w:rPr>
          <w:color w:val="auto"/>
          <w:sz w:val="24"/>
          <w:szCs w:val="24"/>
        </w:rPr>
        <w:t xml:space="preserve">наиболее активных, </w:t>
      </w:r>
      <w:proofErr w:type="spellStart"/>
      <w:r w:rsidR="001A030C" w:rsidRPr="001A030C">
        <w:rPr>
          <w:color w:val="auto"/>
          <w:sz w:val="24"/>
          <w:szCs w:val="24"/>
        </w:rPr>
        <w:t>пользующиехся</w:t>
      </w:r>
      <w:proofErr w:type="spellEnd"/>
      <w:r w:rsidR="001A030C" w:rsidRPr="001A030C">
        <w:rPr>
          <w:color w:val="auto"/>
          <w:sz w:val="24"/>
          <w:szCs w:val="24"/>
        </w:rPr>
        <w:t xml:space="preserve"> авторитетом  учащихся  2-9 классов</w:t>
      </w:r>
      <w:r w:rsidRPr="00F2133F">
        <w:rPr>
          <w:color w:val="FF0000"/>
          <w:sz w:val="24"/>
          <w:szCs w:val="24"/>
        </w:rPr>
        <w:t xml:space="preserve">. </w:t>
      </w:r>
      <w:r w:rsidRPr="00F2133F">
        <w:rPr>
          <w:color w:val="auto"/>
          <w:sz w:val="24"/>
          <w:szCs w:val="24"/>
        </w:rPr>
        <w:t xml:space="preserve">Из числа членов Совета избираются председатель,  руководители отделов знаний, труда, спорта, информации, культуры. </w:t>
      </w:r>
    </w:p>
    <w:p w:rsidR="00396F1F" w:rsidRPr="00F2133F" w:rsidRDefault="00396F1F" w:rsidP="00F2133F">
      <w:pPr>
        <w:widowControl/>
        <w:spacing w:line="276" w:lineRule="auto"/>
        <w:jc w:val="left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          Классное ученическое собрание – высший орган самоуправления класса. Актив класса избирается на один год, создает свои органы, одноименные с общешкольными. </w:t>
      </w:r>
    </w:p>
    <w:p w:rsidR="00396F1F" w:rsidRPr="00F2133F" w:rsidRDefault="00396F1F" w:rsidP="00F2133F">
      <w:pPr>
        <w:autoSpaceDE w:val="0"/>
        <w:autoSpaceDN w:val="0"/>
        <w:adjustRightInd w:val="0"/>
        <w:spacing w:line="276" w:lineRule="auto"/>
        <w:ind w:right="-1" w:firstLine="567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Детское самоуправление в школе осуществляется  </w:t>
      </w:r>
    </w:p>
    <w:p w:rsidR="00396F1F" w:rsidRPr="00F2133F" w:rsidRDefault="00396F1F" w:rsidP="00F2133F">
      <w:pPr>
        <w:tabs>
          <w:tab w:val="left" w:pos="851"/>
        </w:tabs>
        <w:autoSpaceDE w:val="0"/>
        <w:autoSpaceDN w:val="0"/>
        <w:spacing w:line="276" w:lineRule="auto"/>
        <w:ind w:firstLine="567"/>
        <w:jc w:val="left"/>
        <w:rPr>
          <w:b/>
          <w:color w:val="auto"/>
          <w:kern w:val="2"/>
          <w:sz w:val="24"/>
          <w:szCs w:val="24"/>
          <w:lang w:eastAsia="ko-KR"/>
        </w:rPr>
      </w:pPr>
      <w:r w:rsidRPr="00F2133F">
        <w:rPr>
          <w:b/>
          <w:color w:val="auto"/>
          <w:kern w:val="2"/>
          <w:sz w:val="24"/>
          <w:szCs w:val="24"/>
          <w:lang w:eastAsia="ko-KR"/>
        </w:rPr>
        <w:t>На уровне школы:</w:t>
      </w:r>
    </w:p>
    <w:p w:rsidR="00396F1F" w:rsidRPr="00F2133F" w:rsidRDefault="00396F1F" w:rsidP="00F2133F">
      <w:pPr>
        <w:widowControl/>
        <w:numPr>
          <w:ilvl w:val="0"/>
          <w:numId w:val="34"/>
        </w:numPr>
        <w:tabs>
          <w:tab w:val="left" w:pos="993"/>
          <w:tab w:val="left" w:pos="1310"/>
        </w:tabs>
        <w:wordWrap w:val="0"/>
        <w:autoSpaceDE w:val="0"/>
        <w:autoSpaceDN w:val="0"/>
        <w:spacing w:line="276" w:lineRule="auto"/>
        <w:ind w:left="0" w:firstLine="567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через деятельность выборного Совета </w:t>
      </w:r>
      <w:r w:rsidR="001A030C">
        <w:rPr>
          <w:rFonts w:eastAsia="№Е"/>
          <w:color w:val="auto"/>
          <w:kern w:val="2"/>
          <w:sz w:val="24"/>
          <w:szCs w:val="24"/>
        </w:rPr>
        <w:t>учащихся</w:t>
      </w:r>
      <w:r w:rsidRPr="00F2133F">
        <w:rPr>
          <w:rFonts w:eastAsia="№Е"/>
          <w:color w:val="auto"/>
          <w:kern w:val="2"/>
          <w:sz w:val="24"/>
          <w:szCs w:val="24"/>
        </w:rPr>
        <w:t>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396F1F" w:rsidRPr="00F2133F" w:rsidRDefault="00396F1F" w:rsidP="00F2133F">
      <w:pPr>
        <w:widowControl/>
        <w:numPr>
          <w:ilvl w:val="0"/>
          <w:numId w:val="34"/>
        </w:numPr>
        <w:tabs>
          <w:tab w:val="left" w:pos="993"/>
          <w:tab w:val="left" w:pos="1310"/>
        </w:tabs>
        <w:wordWrap w:val="0"/>
        <w:autoSpaceDE w:val="0"/>
        <w:autoSpaceDN w:val="0"/>
        <w:spacing w:line="276" w:lineRule="auto"/>
        <w:ind w:left="0" w:firstLine="567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через работу </w:t>
      </w:r>
      <w:proofErr w:type="gramStart"/>
      <w:r w:rsidRPr="00F2133F">
        <w:rPr>
          <w:rFonts w:eastAsia="№Е"/>
          <w:color w:val="auto"/>
          <w:kern w:val="2"/>
          <w:sz w:val="24"/>
          <w:szCs w:val="24"/>
        </w:rPr>
        <w:t>школьного</w:t>
      </w:r>
      <w:proofErr w:type="gramEnd"/>
      <w:r w:rsidRPr="00F2133F">
        <w:rPr>
          <w:rFonts w:eastAsia="№Е"/>
          <w:color w:val="auto"/>
          <w:kern w:val="2"/>
          <w:sz w:val="24"/>
          <w:szCs w:val="24"/>
        </w:rPr>
        <w:t xml:space="preserve"> медиа-центра (отдел информации),  который занимается популяризацией и информационной поддержкой общешкольных</w:t>
      </w:r>
      <w:r w:rsidR="00B91D6D" w:rsidRPr="00F2133F">
        <w:rPr>
          <w:rFonts w:eastAsia="№Е"/>
          <w:color w:val="auto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 ключевых дел в социальных сетях; </w:t>
      </w:r>
    </w:p>
    <w:p w:rsidR="00396F1F" w:rsidRPr="00F2133F" w:rsidRDefault="00396F1F" w:rsidP="00F2133F">
      <w:pPr>
        <w:widowControl/>
        <w:numPr>
          <w:ilvl w:val="0"/>
          <w:numId w:val="34"/>
        </w:numPr>
        <w:tabs>
          <w:tab w:val="left" w:pos="993"/>
          <w:tab w:val="left" w:pos="1310"/>
        </w:tabs>
        <w:wordWrap w:val="0"/>
        <w:autoSpaceDE w:val="0"/>
        <w:autoSpaceDN w:val="0"/>
        <w:spacing w:line="276" w:lineRule="auto"/>
        <w:ind w:left="0" w:firstLine="567"/>
        <w:jc w:val="left"/>
        <w:rPr>
          <w:rFonts w:eastAsia="№Е"/>
          <w:iCs/>
          <w:color w:val="auto"/>
          <w:kern w:val="2"/>
          <w:sz w:val="24"/>
          <w:szCs w:val="24"/>
        </w:rPr>
      </w:pPr>
      <w:r w:rsidRPr="00F2133F">
        <w:rPr>
          <w:rFonts w:eastAsia="№Е"/>
          <w:iCs/>
          <w:color w:val="auto"/>
          <w:kern w:val="2"/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т.п;</w:t>
      </w:r>
    </w:p>
    <w:p w:rsidR="00396F1F" w:rsidRPr="00F2133F" w:rsidRDefault="00396F1F" w:rsidP="00F2133F">
      <w:pPr>
        <w:tabs>
          <w:tab w:val="left" w:pos="851"/>
        </w:tabs>
        <w:autoSpaceDE w:val="0"/>
        <w:autoSpaceDN w:val="0"/>
        <w:spacing w:line="276" w:lineRule="auto"/>
        <w:ind w:firstLine="567"/>
        <w:jc w:val="left"/>
        <w:rPr>
          <w:bCs/>
          <w:color w:val="auto"/>
          <w:kern w:val="2"/>
          <w:sz w:val="24"/>
          <w:szCs w:val="24"/>
          <w:lang w:eastAsia="ko-KR"/>
        </w:rPr>
      </w:pPr>
      <w:r w:rsidRPr="00F2133F">
        <w:rPr>
          <w:b/>
          <w:color w:val="auto"/>
          <w:kern w:val="2"/>
          <w:sz w:val="24"/>
          <w:szCs w:val="24"/>
          <w:lang w:eastAsia="ko-KR"/>
        </w:rPr>
        <w:t>На уровне классов</w:t>
      </w:r>
      <w:r w:rsidRPr="00F2133F">
        <w:rPr>
          <w:bCs/>
          <w:color w:val="auto"/>
          <w:kern w:val="2"/>
          <w:sz w:val="24"/>
          <w:szCs w:val="24"/>
          <w:lang w:eastAsia="ko-KR"/>
        </w:rPr>
        <w:t>:</w:t>
      </w:r>
    </w:p>
    <w:p w:rsidR="00396F1F" w:rsidRPr="00F2133F" w:rsidRDefault="00396F1F" w:rsidP="00F2133F">
      <w:pPr>
        <w:widowControl/>
        <w:numPr>
          <w:ilvl w:val="0"/>
          <w:numId w:val="34"/>
        </w:numPr>
        <w:tabs>
          <w:tab w:val="left" w:pos="993"/>
          <w:tab w:val="left" w:pos="1310"/>
        </w:tabs>
        <w:wordWrap w:val="0"/>
        <w:autoSpaceDE w:val="0"/>
        <w:autoSpaceDN w:val="0"/>
        <w:spacing w:line="276" w:lineRule="auto"/>
        <w:ind w:left="0" w:firstLine="567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iCs/>
          <w:color w:val="auto"/>
          <w:kern w:val="2"/>
          <w:sz w:val="24"/>
          <w:szCs w:val="24"/>
        </w:rPr>
        <w:t xml:space="preserve">через </w:t>
      </w:r>
      <w:r w:rsidRPr="00F2133F">
        <w:rPr>
          <w:rFonts w:eastAsia="№Е"/>
          <w:color w:val="auto"/>
          <w:kern w:val="2"/>
          <w:sz w:val="24"/>
          <w:szCs w:val="24"/>
        </w:rPr>
        <w:t>деятельность выборных по инициативе и предложениям</w:t>
      </w:r>
      <w:r w:rsidR="00B91D6D" w:rsidRPr="00F2133F">
        <w:rPr>
          <w:rFonts w:eastAsia="№Е"/>
          <w:color w:val="auto"/>
          <w:kern w:val="2"/>
          <w:sz w:val="24"/>
          <w:szCs w:val="24"/>
        </w:rPr>
        <w:t xml:space="preserve">            </w:t>
      </w:r>
      <w:r w:rsidRPr="00F2133F">
        <w:rPr>
          <w:rFonts w:eastAsia="№Е"/>
          <w:color w:val="auto"/>
          <w:kern w:val="2"/>
          <w:sz w:val="24"/>
          <w:szCs w:val="24"/>
        </w:rPr>
        <w:t>учащихся класса лидеров, представляющих интересы класса в общешкольн</w:t>
      </w:r>
      <w:r w:rsidR="00B91D6D" w:rsidRPr="00F2133F">
        <w:rPr>
          <w:rFonts w:eastAsia="№Е"/>
          <w:color w:val="auto"/>
          <w:kern w:val="2"/>
          <w:sz w:val="24"/>
          <w:szCs w:val="24"/>
        </w:rPr>
        <w:t>ы</w:t>
      </w:r>
      <w:r w:rsidRPr="00F2133F">
        <w:rPr>
          <w:rFonts w:eastAsia="№Е"/>
          <w:color w:val="auto"/>
          <w:kern w:val="2"/>
          <w:sz w:val="24"/>
          <w:szCs w:val="24"/>
        </w:rPr>
        <w:t>х делах и призванных координировать его работу с работой СОШ и классных руководителей;</w:t>
      </w:r>
    </w:p>
    <w:p w:rsidR="00396F1F" w:rsidRPr="00F2133F" w:rsidRDefault="00396F1F" w:rsidP="00F2133F">
      <w:pPr>
        <w:widowControl/>
        <w:numPr>
          <w:ilvl w:val="0"/>
          <w:numId w:val="34"/>
        </w:numPr>
        <w:tabs>
          <w:tab w:val="left" w:pos="993"/>
          <w:tab w:val="left" w:pos="1310"/>
        </w:tabs>
        <w:wordWrap w:val="0"/>
        <w:autoSpaceDE w:val="0"/>
        <w:autoSpaceDN w:val="0"/>
        <w:spacing w:line="276" w:lineRule="auto"/>
        <w:ind w:left="0" w:firstLine="567"/>
        <w:jc w:val="left"/>
        <w:rPr>
          <w:rFonts w:eastAsia="№Е"/>
          <w:iCs/>
          <w:color w:val="auto"/>
          <w:kern w:val="2"/>
          <w:sz w:val="24"/>
          <w:szCs w:val="24"/>
        </w:rPr>
      </w:pPr>
      <w:r w:rsidRPr="00F2133F">
        <w:rPr>
          <w:rFonts w:eastAsia="№Е"/>
          <w:iCs/>
          <w:color w:val="auto"/>
          <w:kern w:val="2"/>
          <w:sz w:val="24"/>
          <w:szCs w:val="24"/>
        </w:rPr>
        <w:t>через деятельность выборных органов самоуправления, отвечающих за различные направления работы класса;</w:t>
      </w:r>
    </w:p>
    <w:p w:rsidR="00396F1F" w:rsidRPr="00F2133F" w:rsidRDefault="00396F1F" w:rsidP="00F2133F">
      <w:pPr>
        <w:autoSpaceDE w:val="0"/>
        <w:autoSpaceDN w:val="0"/>
        <w:spacing w:line="276" w:lineRule="auto"/>
        <w:ind w:firstLine="567"/>
        <w:jc w:val="left"/>
        <w:rPr>
          <w:rFonts w:eastAsia="№Е"/>
          <w:b/>
          <w:bCs/>
          <w:i/>
          <w:iCs/>
          <w:color w:val="auto"/>
          <w:kern w:val="2"/>
          <w:sz w:val="24"/>
          <w:szCs w:val="24"/>
          <w:u w:val="single"/>
          <w:lang w:eastAsia="ko-KR"/>
        </w:rPr>
      </w:pPr>
      <w:r w:rsidRPr="00F2133F">
        <w:rPr>
          <w:b/>
          <w:bCs/>
          <w:iCs/>
          <w:color w:val="auto"/>
          <w:kern w:val="2"/>
          <w:sz w:val="24"/>
          <w:szCs w:val="24"/>
          <w:lang w:eastAsia="ko-KR"/>
        </w:rPr>
        <w:t>На индивидуальном уровне:</w:t>
      </w:r>
      <w:r w:rsidRPr="00F2133F">
        <w:rPr>
          <w:rFonts w:eastAsia="№Е"/>
          <w:b/>
          <w:bCs/>
          <w:i/>
          <w:iCs/>
          <w:color w:val="auto"/>
          <w:kern w:val="2"/>
          <w:sz w:val="24"/>
          <w:szCs w:val="24"/>
          <w:u w:val="single"/>
          <w:lang w:eastAsia="ko-KR"/>
        </w:rPr>
        <w:t xml:space="preserve"> </w:t>
      </w:r>
    </w:p>
    <w:p w:rsidR="00396F1F" w:rsidRPr="00F2133F" w:rsidRDefault="00396F1F" w:rsidP="00F2133F">
      <w:pPr>
        <w:widowControl/>
        <w:numPr>
          <w:ilvl w:val="0"/>
          <w:numId w:val="34"/>
        </w:numPr>
        <w:tabs>
          <w:tab w:val="left" w:pos="993"/>
          <w:tab w:val="left" w:pos="1310"/>
        </w:tabs>
        <w:wordWrap w:val="0"/>
        <w:autoSpaceDE w:val="0"/>
        <w:autoSpaceDN w:val="0"/>
        <w:spacing w:line="276" w:lineRule="auto"/>
        <w:ind w:left="0" w:firstLine="567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iCs/>
          <w:color w:val="auto"/>
          <w:kern w:val="2"/>
          <w:sz w:val="24"/>
          <w:szCs w:val="24"/>
        </w:rPr>
        <w:t xml:space="preserve">через 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вовлечение школьников в планирование, организацию, проведение и анализ общешкольных и </w:t>
      </w:r>
      <w:proofErr w:type="spellStart"/>
      <w:r w:rsidRPr="00F2133F">
        <w:rPr>
          <w:rFonts w:eastAsia="№Е"/>
          <w:color w:val="auto"/>
          <w:kern w:val="2"/>
          <w:sz w:val="24"/>
          <w:szCs w:val="24"/>
        </w:rPr>
        <w:t>внутриклассных</w:t>
      </w:r>
      <w:proofErr w:type="spellEnd"/>
      <w:r w:rsidRPr="00F2133F">
        <w:rPr>
          <w:rFonts w:eastAsia="№Е"/>
          <w:color w:val="auto"/>
          <w:kern w:val="2"/>
          <w:sz w:val="24"/>
          <w:szCs w:val="24"/>
        </w:rPr>
        <w:t xml:space="preserve"> дел;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через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реализацию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функций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школьниками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,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отвечающими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за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различные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направления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работы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классе</w:t>
      </w:r>
      <w:r w:rsidRPr="00F2133F">
        <w:rPr>
          <w:rFonts w:ascii="№Е" w:eastAsia="№Е"/>
          <w:b/>
          <w:color w:val="auto"/>
          <w:sz w:val="24"/>
          <w:szCs w:val="24"/>
        </w:rPr>
        <w:t xml:space="preserve"> </w:t>
      </w:r>
    </w:p>
    <w:p w:rsidR="00396F1F" w:rsidRPr="00F2133F" w:rsidRDefault="00396F1F" w:rsidP="00F2133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B91D6D" w:rsidRPr="00F2133F" w:rsidRDefault="0040263E" w:rsidP="00F149AA">
      <w:pPr>
        <w:tabs>
          <w:tab w:val="left" w:pos="851"/>
        </w:tabs>
        <w:spacing w:line="276" w:lineRule="auto"/>
        <w:ind w:firstLine="709"/>
        <w:jc w:val="center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Профилактика и безопасность</w:t>
      </w:r>
    </w:p>
    <w:p w:rsidR="00B91D6D" w:rsidRPr="00F2133F" w:rsidRDefault="00B91D6D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т.</w:t>
      </w:r>
      <w:r w:rsidR="00B91D6D" w:rsidRPr="00F2133F">
        <w:rPr>
          <w:color w:val="auto"/>
          <w:sz w:val="24"/>
          <w:szCs w:val="24"/>
          <w:lang w:val="en-US"/>
        </w:rPr>
        <w:t> </w:t>
      </w:r>
      <w:r w:rsidR="00B91D6D" w:rsidRPr="00F2133F">
        <w:rPr>
          <w:color w:val="auto"/>
          <w:sz w:val="24"/>
          <w:szCs w:val="24"/>
        </w:rPr>
        <w:t xml:space="preserve">д.); 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>разработку и реализацию индивидуальных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партнёрами </w:t>
      </w:r>
      <w:r w:rsidR="00B91D6D" w:rsidRPr="00F2133F">
        <w:rPr>
          <w:color w:val="auto"/>
          <w:sz w:val="24"/>
          <w:szCs w:val="24"/>
        </w:rPr>
        <w:lastRenderedPageBreak/>
        <w:t>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т.</w:t>
      </w:r>
      <w:r w:rsidR="00B91D6D" w:rsidRPr="00F2133F">
        <w:rPr>
          <w:color w:val="auto"/>
          <w:sz w:val="24"/>
          <w:szCs w:val="24"/>
          <w:lang w:val="en-US"/>
        </w:rPr>
        <w:t> </w:t>
      </w:r>
      <w:r w:rsidR="00B91D6D" w:rsidRPr="00F2133F">
        <w:rPr>
          <w:color w:val="auto"/>
          <w:sz w:val="24"/>
          <w:szCs w:val="24"/>
        </w:rPr>
        <w:t>д.);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="00B91D6D" w:rsidRPr="00F2133F">
        <w:rPr>
          <w:color w:val="auto"/>
          <w:sz w:val="24"/>
          <w:szCs w:val="24"/>
        </w:rPr>
        <w:t>саморефлексии</w:t>
      </w:r>
      <w:proofErr w:type="spellEnd"/>
      <w:r w:rsidR="00B91D6D" w:rsidRPr="00F2133F">
        <w:rPr>
          <w:color w:val="auto"/>
          <w:sz w:val="24"/>
          <w:szCs w:val="24"/>
        </w:rPr>
        <w:t>, самоконтроля, устойчивости к негативным воздействиям, групповому давлению;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</w:t>
      </w:r>
      <w:r w:rsidR="00B91D6D" w:rsidRPr="00F2133F">
        <w:rPr>
          <w:color w:val="auto"/>
          <w:sz w:val="24"/>
          <w:szCs w:val="24"/>
        </w:rPr>
        <w:t xml:space="preserve"> профилактику правонарушений, девиаций посредством организации деятельности, альтернативной девиантному поведению — познания, испытания себя (походы, спорт), значимого общения, творчества, деятельности;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 xml:space="preserve"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др.); 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</w:t>
      </w:r>
      <w:r w:rsidR="00B91D6D" w:rsidRPr="00F2133F">
        <w:rPr>
          <w:color w:val="auto"/>
          <w:sz w:val="24"/>
          <w:szCs w:val="24"/>
          <w:lang w:val="en-US"/>
        </w:rPr>
        <w:t> </w:t>
      </w:r>
      <w:r w:rsidR="00B91D6D" w:rsidRPr="00F2133F">
        <w:rPr>
          <w:color w:val="auto"/>
          <w:sz w:val="24"/>
          <w:szCs w:val="24"/>
        </w:rPr>
        <w:t>д.).</w:t>
      </w:r>
    </w:p>
    <w:p w:rsidR="00B91D6D" w:rsidRPr="00F2133F" w:rsidRDefault="00B91D6D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</w:p>
    <w:p w:rsidR="00EC7630" w:rsidRPr="00F2133F" w:rsidRDefault="0040263E" w:rsidP="00F149AA">
      <w:pPr>
        <w:spacing w:line="276" w:lineRule="auto"/>
        <w:ind w:firstLine="709"/>
        <w:jc w:val="center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Социальное партнёрство</w:t>
      </w:r>
    </w:p>
    <w:p w:rsidR="00B14BD7" w:rsidRPr="00F2133F" w:rsidRDefault="00B14BD7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Реализация воспитательного потенциала социального партнёрства предусматривает:</w:t>
      </w:r>
    </w:p>
    <w:p w:rsidR="00B14BD7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</w:t>
      </w:r>
      <w:r w:rsidR="00B14BD7" w:rsidRPr="00F2133F">
        <w:rPr>
          <w:bCs/>
          <w:color w:val="auto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</w:t>
      </w:r>
      <w:r w:rsidR="00B14BD7" w:rsidRPr="00F2133F">
        <w:rPr>
          <w:bCs/>
          <w:color w:val="auto"/>
          <w:sz w:val="24"/>
          <w:szCs w:val="24"/>
          <w:lang w:val="en-US"/>
        </w:rPr>
        <w:t> </w:t>
      </w:r>
      <w:r w:rsidR="00B14BD7" w:rsidRPr="00F2133F">
        <w:rPr>
          <w:bCs/>
          <w:color w:val="auto"/>
          <w:sz w:val="24"/>
          <w:szCs w:val="24"/>
        </w:rPr>
        <w:t>п.);</w:t>
      </w:r>
    </w:p>
    <w:p w:rsidR="00B14BD7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</w:t>
      </w:r>
      <w:r w:rsidR="00B14BD7" w:rsidRPr="00F2133F">
        <w:rPr>
          <w:bCs/>
          <w:color w:val="auto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B14BD7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</w:t>
      </w:r>
      <w:r w:rsidR="00B14BD7" w:rsidRPr="00F2133F">
        <w:rPr>
          <w:bCs/>
          <w:color w:val="auto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B14BD7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</w:t>
      </w:r>
      <w:r w:rsidR="00B14BD7" w:rsidRPr="00F2133F">
        <w:rPr>
          <w:bCs/>
          <w:color w:val="auto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B14BD7" w:rsidRPr="00F2133F" w:rsidRDefault="00823B0B" w:rsidP="00F2133F">
      <w:pPr>
        <w:tabs>
          <w:tab w:val="left" w:pos="851"/>
        </w:tabs>
        <w:spacing w:line="276" w:lineRule="auto"/>
        <w:rPr>
          <w:bCs/>
          <w:i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</w:t>
      </w:r>
      <w:r w:rsidR="00B14BD7" w:rsidRPr="00F2133F">
        <w:rPr>
          <w:bCs/>
          <w:color w:val="auto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</w:t>
      </w:r>
      <w:r w:rsidR="00B14BD7" w:rsidRPr="00F2133F">
        <w:rPr>
          <w:bCs/>
          <w:color w:val="auto"/>
          <w:sz w:val="24"/>
          <w:szCs w:val="24"/>
          <w:lang w:val="en-US"/>
        </w:rPr>
        <w:t> </w:t>
      </w:r>
      <w:r w:rsidR="00B14BD7" w:rsidRPr="00F2133F">
        <w:rPr>
          <w:bCs/>
          <w:color w:val="auto"/>
          <w:sz w:val="24"/>
          <w:szCs w:val="24"/>
        </w:rPr>
        <w:t>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EC7630" w:rsidRPr="00F2133F" w:rsidRDefault="0040263E" w:rsidP="00462E62">
      <w:pPr>
        <w:tabs>
          <w:tab w:val="left" w:pos="851"/>
        </w:tabs>
        <w:spacing w:line="276" w:lineRule="auto"/>
        <w:jc w:val="center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Профориентация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ind w:firstLine="709"/>
        <w:rPr>
          <w:bCs/>
          <w:i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Задача совместной деятельности педагога и детей по данному модулю – подготовить школьников к осознанному выбору своей будущей профессиональной деятельности. Реализация воспитательного потенциала профориентационной работы школы предусматривает: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lastRenderedPageBreak/>
        <w:t>- проведение</w:t>
      </w:r>
      <w:r w:rsidR="00D07A7D">
        <w:rPr>
          <w:bCs/>
          <w:color w:val="auto"/>
          <w:sz w:val="24"/>
          <w:szCs w:val="24"/>
        </w:rPr>
        <w:t xml:space="preserve">  </w:t>
      </w:r>
      <w:proofErr w:type="spellStart"/>
      <w:r w:rsidR="00D07A7D">
        <w:rPr>
          <w:bCs/>
          <w:color w:val="auto"/>
          <w:sz w:val="24"/>
          <w:szCs w:val="24"/>
        </w:rPr>
        <w:t>профориентационных</w:t>
      </w:r>
      <w:proofErr w:type="spellEnd"/>
      <w:r w:rsidR="00D07A7D">
        <w:rPr>
          <w:bCs/>
          <w:color w:val="auto"/>
          <w:sz w:val="24"/>
          <w:szCs w:val="24"/>
        </w:rPr>
        <w:t xml:space="preserve"> занятий «Россия – мои горизонты»</w:t>
      </w:r>
      <w:r w:rsidRPr="00F2133F">
        <w:rPr>
          <w:bCs/>
          <w:color w:val="auto"/>
          <w:sz w:val="24"/>
          <w:szCs w:val="24"/>
        </w:rPr>
        <w:t>, направленных на подготовку обучающегося к осознанному планированию и реализации своего профессионального будущего;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экскурсии на предприятия (в том числе и онлайн), в организации, дающие начальные представления о существующих профессиях и условиях работы;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посещение (в том числе и онлайн), 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совместное с педагогами изучение обучающимися интернет-ресурсов, посвящённых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участие в работе всероссийских профориентационных проектов;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индивидуальное консультирование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освоение обучающимися основ профессии в рамках курса внеурочной деятельности «Мир профессий». </w:t>
      </w:r>
    </w:p>
    <w:p w:rsidR="00071CA6" w:rsidRPr="00F2133F" w:rsidRDefault="00823B0B" w:rsidP="00F2133F">
      <w:pPr>
        <w:tabs>
          <w:tab w:val="left" w:pos="851"/>
        </w:tabs>
        <w:spacing w:line="276" w:lineRule="auto"/>
        <w:rPr>
          <w:b/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 </w:t>
      </w:r>
      <w:r w:rsidR="00071CA6" w:rsidRPr="00F2133F">
        <w:rPr>
          <w:b/>
          <w:bCs/>
          <w:color w:val="auto"/>
          <w:sz w:val="24"/>
          <w:szCs w:val="24"/>
        </w:rPr>
        <w:t>2.2.2 Дополнительные (вариативные) модули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jc w:val="center"/>
        <w:rPr>
          <w:b/>
          <w:bCs/>
          <w:iCs/>
          <w:color w:val="auto"/>
          <w:sz w:val="24"/>
          <w:szCs w:val="24"/>
        </w:rPr>
      </w:pPr>
      <w:r w:rsidRPr="00F2133F">
        <w:rPr>
          <w:b/>
          <w:bCs/>
          <w:iCs/>
          <w:color w:val="auto"/>
          <w:sz w:val="24"/>
          <w:szCs w:val="24"/>
        </w:rPr>
        <w:t>Детские общественные объединения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В целях создания условий для самовоспитания, самореализации личности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учащихся через активную творческую деятельность, развитие коммуникативных способностей каждого ребенка в течение учебного года в школе функционируют добровольческие объединения.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proofErr w:type="gramStart"/>
      <w:r w:rsidRPr="00F2133F">
        <w:rPr>
          <w:bCs/>
          <w:iCs/>
          <w:color w:val="auto"/>
          <w:sz w:val="24"/>
          <w:szCs w:val="24"/>
        </w:rPr>
        <w:t>Для содействия саморазвитию, гражданскому самоопределению участников через приобщение к культурно-историческим традициям родного края и Отечества в школе создано детское объединение  - Союз наследников Татарстана, г</w:t>
      </w:r>
      <w:r w:rsidRPr="00F2133F">
        <w:rPr>
          <w:bCs/>
          <w:color w:val="auto"/>
          <w:sz w:val="24"/>
          <w:szCs w:val="24"/>
        </w:rPr>
        <w:t>лавными ценностями которого являются:  патриотизм,   гражданственность,  забота об улучшении окружающей жизни, самодеятельность, самостоятельность, коллективизм, товарищество,   уважение  к человеку в сочетании с высокой требовательностью   к  нему,  игра  и  творчество.  </w:t>
      </w:r>
      <w:proofErr w:type="gramEnd"/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Работа с обучающимися по активизации деятельности по предупреждению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/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детского дорожно-транспортного травматизма и несчастных случаев, по созданию условий для широкого привлечения обучающихся школы к пропаганде безопасного поведения на улицах и дорогах, по профессиональной ориентации учащихся на службу в органах ГИБДД и т.п. в течение всего учебного года осуществляется через работу </w:t>
      </w:r>
      <w:r w:rsidRPr="00F2133F">
        <w:rPr>
          <w:b/>
          <w:bCs/>
          <w:iCs/>
          <w:color w:val="auto"/>
          <w:sz w:val="24"/>
          <w:szCs w:val="24"/>
        </w:rPr>
        <w:t>отряда ЮИД.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В рамках реализации инициативы Минобороны России, в соответствии с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решениями Всероссийского слета военно-патриотического молодежного движения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«</w:t>
      </w:r>
      <w:proofErr w:type="spellStart"/>
      <w:r w:rsidRPr="00F2133F">
        <w:rPr>
          <w:bCs/>
          <w:iCs/>
          <w:color w:val="auto"/>
          <w:sz w:val="24"/>
          <w:szCs w:val="24"/>
        </w:rPr>
        <w:t>Юнармия</w:t>
      </w:r>
      <w:proofErr w:type="spellEnd"/>
      <w:r w:rsidRPr="00F2133F">
        <w:rPr>
          <w:bCs/>
          <w:iCs/>
          <w:color w:val="auto"/>
          <w:sz w:val="24"/>
          <w:szCs w:val="24"/>
        </w:rPr>
        <w:t>», с целью повышения в обществе авторитета престижа военной службы,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сохранения и приумножения патриотических традиций, формирования у молодежи готовности и практической способности к выполнению гражданского долга и конституционных обязанностей по защите, в целях всестороннего развития и </w:t>
      </w:r>
      <w:r w:rsidRPr="00F2133F">
        <w:rPr>
          <w:bCs/>
          <w:iCs/>
          <w:color w:val="auto"/>
          <w:sz w:val="24"/>
          <w:szCs w:val="24"/>
        </w:rPr>
        <w:lastRenderedPageBreak/>
        <w:t>совершенствования детей и подростков, удовлетворения их индивидуальных потребностей в интеллектуальном, нравственном и физическом совершенствовании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/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создан школьный отряд Всероссийского </w:t>
      </w:r>
      <w:proofErr w:type="spellStart"/>
      <w:r w:rsidRPr="00F2133F">
        <w:rPr>
          <w:bCs/>
          <w:iCs/>
          <w:color w:val="auto"/>
          <w:sz w:val="24"/>
          <w:szCs w:val="24"/>
        </w:rPr>
        <w:t>детско</w:t>
      </w:r>
      <w:proofErr w:type="spellEnd"/>
      <w:r w:rsidRPr="00F2133F">
        <w:rPr>
          <w:bCs/>
          <w:iCs/>
          <w:color w:val="auto"/>
          <w:sz w:val="24"/>
          <w:szCs w:val="24"/>
        </w:rPr>
        <w:t xml:space="preserve"> – юношеского военно-патриотического общественного движения </w:t>
      </w:r>
      <w:r w:rsidRPr="00F2133F">
        <w:rPr>
          <w:b/>
          <w:bCs/>
          <w:iCs/>
          <w:color w:val="auto"/>
          <w:sz w:val="24"/>
          <w:szCs w:val="24"/>
        </w:rPr>
        <w:t>"</w:t>
      </w:r>
      <w:proofErr w:type="spellStart"/>
      <w:r w:rsidRPr="00F2133F">
        <w:rPr>
          <w:b/>
          <w:bCs/>
          <w:iCs/>
          <w:color w:val="auto"/>
          <w:sz w:val="24"/>
          <w:szCs w:val="24"/>
        </w:rPr>
        <w:t>Юнармия</w:t>
      </w:r>
      <w:proofErr w:type="spellEnd"/>
      <w:r w:rsidRPr="00F2133F">
        <w:rPr>
          <w:b/>
          <w:bCs/>
          <w:iCs/>
          <w:color w:val="auto"/>
          <w:sz w:val="24"/>
          <w:szCs w:val="24"/>
        </w:rPr>
        <w:t>».</w:t>
      </w:r>
    </w:p>
    <w:p w:rsidR="00071CA6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С целью пропаганды правовых знаний и здорового образа жизни среди учащихся, проведения мероприятий, направленных на профилактику и пресечение правонарушений среди учащихся, создания дисциплины, предупреждения чрезвычайных ситуаций и организованного проведения внешкольных мероприятий создан </w:t>
      </w:r>
      <w:r w:rsidRPr="00F2133F">
        <w:rPr>
          <w:b/>
          <w:bCs/>
          <w:iCs/>
          <w:color w:val="auto"/>
          <w:sz w:val="24"/>
          <w:szCs w:val="24"/>
        </w:rPr>
        <w:t>отряд профилактики правонарушений</w:t>
      </w:r>
      <w:r w:rsidRPr="00F2133F">
        <w:rPr>
          <w:bCs/>
          <w:iCs/>
          <w:color w:val="auto"/>
          <w:sz w:val="24"/>
          <w:szCs w:val="24"/>
        </w:rPr>
        <w:t>. Цель создания отряда: помощь администрации школы в поддержании общественного порядка в школе, профилактика безопасности и правонарушений среди обучающихся, правовое, патриотическое и гражданское воспитание подростков. Отряд профилактики правонарушений несовершеннолетних осуществляет свою работу путем патрулирования и выставления постов в школе; беседы с правонарушителями; проведения индивидуальной и коллективной воспитательной работы (организация профилактических лекций, и других мероприятий) с несовершеннолетними школы.</w:t>
      </w:r>
    </w:p>
    <w:p w:rsidR="00D07A7D" w:rsidRPr="00D07A7D" w:rsidRDefault="00D07A7D" w:rsidP="00F2133F">
      <w:pPr>
        <w:tabs>
          <w:tab w:val="left" w:pos="851"/>
        </w:tabs>
        <w:spacing w:line="276" w:lineRule="auto"/>
        <w:rPr>
          <w:b/>
          <w:bCs/>
          <w:iCs/>
          <w:color w:val="auto"/>
          <w:sz w:val="24"/>
          <w:szCs w:val="24"/>
        </w:rPr>
      </w:pPr>
      <w:r>
        <w:rPr>
          <w:bCs/>
          <w:iCs/>
          <w:color w:val="auto"/>
          <w:sz w:val="24"/>
          <w:szCs w:val="24"/>
        </w:rPr>
        <w:t xml:space="preserve">Общественные объединения школьников осуществляют свою работу  в рамках развития </w:t>
      </w:r>
      <w:r w:rsidRPr="00D07A7D">
        <w:rPr>
          <w:b/>
          <w:bCs/>
          <w:iCs/>
          <w:color w:val="auto"/>
          <w:sz w:val="24"/>
          <w:szCs w:val="24"/>
        </w:rPr>
        <w:t>Российского  Движения Детей и Молодежи «Движение первых».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</w:p>
    <w:p w:rsidR="00EC7630" w:rsidRPr="00F2133F" w:rsidRDefault="0040263E" w:rsidP="00F149AA">
      <w:pPr>
        <w:keepNext/>
        <w:keepLines/>
        <w:spacing w:line="276" w:lineRule="auto"/>
        <w:outlineLvl w:val="0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РАЗДЕЛ 3</w:t>
      </w:r>
      <w:r w:rsidR="002D3ECA" w:rsidRPr="00F2133F">
        <w:rPr>
          <w:b/>
          <w:color w:val="auto"/>
          <w:sz w:val="24"/>
          <w:szCs w:val="24"/>
        </w:rPr>
        <w:t>.</w:t>
      </w:r>
      <w:r w:rsidRPr="00F2133F">
        <w:rPr>
          <w:b/>
          <w:color w:val="auto"/>
          <w:sz w:val="24"/>
          <w:szCs w:val="24"/>
        </w:rPr>
        <w:t xml:space="preserve"> ОРГАНИЗАЦИОННЫЙ</w:t>
      </w:r>
    </w:p>
    <w:p w:rsidR="00EC7630" w:rsidRPr="00F2133F" w:rsidRDefault="0040263E" w:rsidP="00F149AA">
      <w:pPr>
        <w:keepNext/>
        <w:keepLines/>
        <w:spacing w:line="276" w:lineRule="auto"/>
        <w:outlineLvl w:val="0"/>
        <w:rPr>
          <w:b/>
          <w:color w:val="auto"/>
          <w:sz w:val="24"/>
          <w:szCs w:val="24"/>
        </w:rPr>
      </w:pPr>
      <w:bookmarkStart w:id="14" w:name="__RefHeading___9"/>
      <w:bookmarkEnd w:id="14"/>
      <w:r w:rsidRPr="00F2133F">
        <w:rPr>
          <w:b/>
          <w:color w:val="auto"/>
          <w:sz w:val="24"/>
          <w:szCs w:val="24"/>
        </w:rPr>
        <w:t>3.1 Кадровое обеспечение</w:t>
      </w:r>
    </w:p>
    <w:p w:rsidR="00000889" w:rsidRPr="00F2133F" w:rsidRDefault="00000889" w:rsidP="00F149AA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 xml:space="preserve">    </w:t>
      </w:r>
      <w:r w:rsidRPr="00F2133F">
        <w:rPr>
          <w:bCs/>
          <w:color w:val="auto"/>
          <w:sz w:val="24"/>
          <w:szCs w:val="24"/>
        </w:rPr>
        <w:t xml:space="preserve">Для кадрового потенциала школы характерна стабильность основного состава. Все педагоги — специалисты с большим опытом педагогической деятельности. Профессионализм педагогических и управленческих кадров </w:t>
      </w:r>
      <w:proofErr w:type="gramStart"/>
      <w:r w:rsidRPr="00F2133F">
        <w:rPr>
          <w:bCs/>
          <w:color w:val="auto"/>
          <w:sz w:val="24"/>
          <w:szCs w:val="24"/>
        </w:rPr>
        <w:t>имеет решающую роль</w:t>
      </w:r>
      <w:proofErr w:type="gramEnd"/>
      <w:r w:rsidRPr="00F2133F">
        <w:rPr>
          <w:bCs/>
          <w:color w:val="auto"/>
          <w:sz w:val="24"/>
          <w:szCs w:val="24"/>
        </w:rPr>
        <w:t xml:space="preserve"> в достижении  главного результата – качественного и результативного  воспитания. </w:t>
      </w:r>
    </w:p>
    <w:p w:rsidR="00000889" w:rsidRPr="00F2133F" w:rsidRDefault="00000889" w:rsidP="00F149AA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    В школе запланированы и проводятся мероприятия, направленные на повышение квалификации педагогов в сфере  воспитания, организацию научно-методической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интересов. </w:t>
      </w:r>
    </w:p>
    <w:p w:rsidR="00000889" w:rsidRPr="00F2133F" w:rsidRDefault="00000889" w:rsidP="00F149AA">
      <w:pPr>
        <w:keepNext/>
        <w:keepLines/>
        <w:spacing w:line="276" w:lineRule="auto"/>
        <w:outlineLvl w:val="0"/>
        <w:rPr>
          <w:bCs/>
          <w:color w:val="auto"/>
          <w:sz w:val="24"/>
          <w:szCs w:val="24"/>
        </w:rPr>
      </w:pPr>
      <w:r w:rsidRPr="00000889">
        <w:rPr>
          <w:bCs/>
          <w:color w:val="auto"/>
          <w:sz w:val="28"/>
        </w:rPr>
        <w:t xml:space="preserve">    </w:t>
      </w:r>
      <w:r w:rsidRPr="00F2133F">
        <w:rPr>
          <w:bCs/>
          <w:color w:val="auto"/>
          <w:sz w:val="24"/>
          <w:szCs w:val="24"/>
        </w:rPr>
        <w:t>Педагоги регулярно повышают педагогическое мастерство через:</w:t>
      </w:r>
      <w:r w:rsidR="00D07A7D">
        <w:rPr>
          <w:bCs/>
          <w:color w:val="auto"/>
          <w:sz w:val="24"/>
          <w:szCs w:val="24"/>
        </w:rPr>
        <w:t xml:space="preserve"> </w:t>
      </w:r>
      <w:r w:rsidRPr="00F2133F">
        <w:rPr>
          <w:bCs/>
          <w:color w:val="auto"/>
          <w:sz w:val="24"/>
          <w:szCs w:val="24"/>
        </w:rPr>
        <w:t xml:space="preserve">курсы повышения квалификации; регулярное проведение и участие в семинарах, </w:t>
      </w:r>
      <w:proofErr w:type="spellStart"/>
      <w:r w:rsidRPr="00F2133F">
        <w:rPr>
          <w:bCs/>
          <w:color w:val="auto"/>
          <w:sz w:val="24"/>
          <w:szCs w:val="24"/>
        </w:rPr>
        <w:t>вебинарах</w:t>
      </w:r>
      <w:proofErr w:type="spellEnd"/>
      <w:r w:rsidRPr="00F2133F">
        <w:rPr>
          <w:bCs/>
          <w:color w:val="auto"/>
          <w:sz w:val="24"/>
          <w:szCs w:val="24"/>
        </w:rPr>
        <w:t>, научно-практических конференциях; изучение научно-методической литературы;</w:t>
      </w:r>
      <w:r w:rsidR="004F115F">
        <w:rPr>
          <w:bCs/>
          <w:color w:val="auto"/>
          <w:sz w:val="24"/>
          <w:szCs w:val="24"/>
        </w:rPr>
        <w:t xml:space="preserve"> </w:t>
      </w:r>
      <w:r w:rsidRPr="00F2133F">
        <w:rPr>
          <w:bCs/>
          <w:color w:val="auto"/>
          <w:sz w:val="24"/>
          <w:szCs w:val="24"/>
        </w:rPr>
        <w:t xml:space="preserve"> знакомство с передовыми научными разработками и российским опытом. </w:t>
      </w:r>
    </w:p>
    <w:p w:rsidR="00000889" w:rsidRPr="00F2133F" w:rsidRDefault="00000889" w:rsidP="00F149AA">
      <w:pPr>
        <w:keepNext/>
        <w:keepLines/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   Ведется работа школьного методического объединения классных руководителей.</w:t>
      </w:r>
    </w:p>
    <w:p w:rsidR="00000889" w:rsidRPr="00F2133F" w:rsidRDefault="00000889" w:rsidP="00F149AA">
      <w:pPr>
        <w:keepNext/>
        <w:keepLines/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    Кадровый  состав школы: директор школы, заместитель директора по воспитательной работе, заместитель директора по учебно-воспитательной работе, классные руководители</w:t>
      </w:r>
      <w:r w:rsidR="00D07A7D">
        <w:rPr>
          <w:bCs/>
          <w:color w:val="auto"/>
          <w:sz w:val="24"/>
          <w:szCs w:val="24"/>
        </w:rPr>
        <w:t xml:space="preserve"> (3</w:t>
      </w:r>
      <w:r w:rsidRPr="00F2133F">
        <w:rPr>
          <w:bCs/>
          <w:color w:val="auto"/>
          <w:sz w:val="24"/>
          <w:szCs w:val="24"/>
        </w:rPr>
        <w:t xml:space="preserve"> человека), педагоги – предметники</w:t>
      </w:r>
      <w:r w:rsidR="00D07A7D">
        <w:rPr>
          <w:bCs/>
          <w:color w:val="auto"/>
          <w:sz w:val="24"/>
          <w:szCs w:val="24"/>
        </w:rPr>
        <w:t xml:space="preserve"> (9</w:t>
      </w:r>
      <w:r w:rsidRPr="00F2133F">
        <w:rPr>
          <w:bCs/>
          <w:color w:val="auto"/>
          <w:sz w:val="24"/>
          <w:szCs w:val="24"/>
        </w:rPr>
        <w:t xml:space="preserve"> человек).</w:t>
      </w:r>
    </w:p>
    <w:p w:rsidR="00EC7630" w:rsidRPr="00F2133F" w:rsidRDefault="0040263E" w:rsidP="00462E62">
      <w:pPr>
        <w:keepNext/>
        <w:keepLines/>
        <w:spacing w:line="276" w:lineRule="auto"/>
        <w:jc w:val="center"/>
        <w:outlineLvl w:val="0"/>
        <w:rPr>
          <w:b/>
          <w:color w:val="auto"/>
          <w:sz w:val="24"/>
          <w:szCs w:val="24"/>
        </w:rPr>
      </w:pPr>
      <w:bookmarkStart w:id="15" w:name="__RefHeading___10"/>
      <w:bookmarkEnd w:id="15"/>
      <w:r w:rsidRPr="00F2133F">
        <w:rPr>
          <w:b/>
          <w:color w:val="auto"/>
          <w:sz w:val="24"/>
          <w:szCs w:val="24"/>
        </w:rPr>
        <w:t>3.2 Нормативно-методическое обеспечение</w:t>
      </w:r>
    </w:p>
    <w:p w:rsidR="00FD21DF" w:rsidRPr="00F2133F" w:rsidRDefault="00FD21DF" w:rsidP="00F149AA">
      <w:pPr>
        <w:widowControl/>
        <w:shd w:val="clear" w:color="auto" w:fill="FFFFFF"/>
        <w:spacing w:line="276" w:lineRule="auto"/>
        <w:jc w:val="left"/>
        <w:rPr>
          <w:bCs/>
          <w:sz w:val="24"/>
          <w:szCs w:val="24"/>
        </w:rPr>
      </w:pPr>
      <w:r w:rsidRPr="00F2133F">
        <w:rPr>
          <w:bCs/>
          <w:sz w:val="24"/>
          <w:szCs w:val="24"/>
        </w:rPr>
        <w:t>Школьные нормативно-правовые акты</w:t>
      </w:r>
      <w:r w:rsidRPr="00F2133F">
        <w:rPr>
          <w:color w:val="auto"/>
          <w:sz w:val="24"/>
          <w:szCs w:val="24"/>
        </w:rPr>
        <w:t xml:space="preserve"> по вопросам воспитательной деятельности</w:t>
      </w:r>
      <w:r w:rsidR="000E291E">
        <w:rPr>
          <w:bCs/>
          <w:sz w:val="24"/>
          <w:szCs w:val="24"/>
        </w:rPr>
        <w:t>:</w:t>
      </w:r>
    </w:p>
    <w:p w:rsidR="00FD21DF" w:rsidRPr="00F2133F" w:rsidRDefault="001C3E9B" w:rsidP="00F149AA">
      <w:pPr>
        <w:widowControl/>
        <w:shd w:val="clear" w:color="auto" w:fill="FFFFFF"/>
        <w:spacing w:line="276" w:lineRule="auto"/>
        <w:jc w:val="left"/>
        <w:rPr>
          <w:sz w:val="24"/>
          <w:szCs w:val="24"/>
        </w:rPr>
      </w:pPr>
      <w:hyperlink r:id="rId9" w:history="1">
        <w:r w:rsidR="00FD21DF" w:rsidRPr="00F2133F">
          <w:rPr>
            <w:color w:val="2A2A2A"/>
            <w:sz w:val="24"/>
            <w:szCs w:val="24"/>
          </w:rPr>
          <w:t>Устав школы</w:t>
        </w:r>
      </w:hyperlink>
      <w:r w:rsidR="00FD21DF" w:rsidRPr="00F2133F">
        <w:rPr>
          <w:sz w:val="24"/>
          <w:szCs w:val="24"/>
        </w:rPr>
        <w:br/>
      </w:r>
      <w:hyperlink r:id="rId10" w:history="1">
        <w:r w:rsidR="00FD21DF" w:rsidRPr="00F2133F">
          <w:rPr>
            <w:color w:val="2A2A2A"/>
            <w:sz w:val="24"/>
            <w:szCs w:val="24"/>
          </w:rPr>
          <w:t>Локальные акты:</w:t>
        </w:r>
      </w:hyperlink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Положение о Совете </w:t>
      </w:r>
      <w:r w:rsidR="003C7E2C" w:rsidRPr="00F2133F">
        <w:rPr>
          <w:bCs/>
          <w:color w:val="auto"/>
          <w:sz w:val="24"/>
          <w:szCs w:val="24"/>
        </w:rPr>
        <w:t>уча</w:t>
      </w:r>
      <w:r w:rsidRPr="00F2133F">
        <w:rPr>
          <w:bCs/>
          <w:color w:val="auto"/>
          <w:sz w:val="24"/>
          <w:szCs w:val="24"/>
        </w:rPr>
        <w:t>щихся</w:t>
      </w:r>
    </w:p>
    <w:p w:rsidR="00FD21DF" w:rsidRPr="000E291E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0E291E">
        <w:rPr>
          <w:bCs/>
          <w:color w:val="auto"/>
          <w:sz w:val="24"/>
          <w:szCs w:val="24"/>
        </w:rPr>
        <w:t>Положение о методическом объединении классных руководителей</w:t>
      </w:r>
    </w:p>
    <w:p w:rsidR="00FD21D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0E291E">
        <w:rPr>
          <w:bCs/>
          <w:color w:val="auto"/>
          <w:sz w:val="24"/>
          <w:szCs w:val="24"/>
        </w:rPr>
        <w:t>Положение о Совете родителей</w:t>
      </w:r>
    </w:p>
    <w:p w:rsidR="00C53F67" w:rsidRPr="000E291E" w:rsidRDefault="00C53F67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Положение о родительском собрании 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внеурочной деятельности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lastRenderedPageBreak/>
        <w:t>Положение о</w:t>
      </w:r>
      <w:r w:rsidR="000E291E">
        <w:rPr>
          <w:bCs/>
          <w:color w:val="auto"/>
          <w:sz w:val="24"/>
          <w:szCs w:val="24"/>
        </w:rPr>
        <w:t xml:space="preserve"> Школьном</w:t>
      </w:r>
      <w:r w:rsidRPr="00F2133F">
        <w:rPr>
          <w:bCs/>
          <w:color w:val="auto"/>
          <w:sz w:val="24"/>
          <w:szCs w:val="24"/>
        </w:rPr>
        <w:t xml:space="preserve"> спортивном клубе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классном руководстве</w:t>
      </w:r>
    </w:p>
    <w:p w:rsidR="00FD21DF" w:rsidRPr="000E291E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0E291E">
        <w:rPr>
          <w:bCs/>
          <w:color w:val="auto"/>
          <w:sz w:val="24"/>
          <w:szCs w:val="24"/>
        </w:rPr>
        <w:t>Положение о</w:t>
      </w:r>
      <w:r w:rsidR="000E291E" w:rsidRPr="000E291E">
        <w:rPr>
          <w:bCs/>
          <w:color w:val="auto"/>
          <w:sz w:val="24"/>
          <w:szCs w:val="24"/>
        </w:rPr>
        <w:t xml:space="preserve"> дополнительном образовании детей 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предупреждении правонарушений среди обучающихся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Положение </w:t>
      </w:r>
      <w:r w:rsidR="003C7E2C" w:rsidRPr="00F2133F">
        <w:rPr>
          <w:bCs/>
          <w:color w:val="auto"/>
          <w:sz w:val="24"/>
          <w:szCs w:val="24"/>
        </w:rPr>
        <w:t>об отряде</w:t>
      </w:r>
      <w:r w:rsidRPr="00F2133F">
        <w:rPr>
          <w:bCs/>
          <w:color w:val="auto"/>
          <w:sz w:val="24"/>
          <w:szCs w:val="24"/>
        </w:rPr>
        <w:t xml:space="preserve"> профилактик</w:t>
      </w:r>
      <w:r w:rsidR="003C7E2C" w:rsidRPr="00F2133F">
        <w:rPr>
          <w:bCs/>
          <w:color w:val="auto"/>
          <w:sz w:val="24"/>
          <w:szCs w:val="24"/>
        </w:rPr>
        <w:t>и</w:t>
      </w:r>
      <w:r w:rsidRPr="00F2133F">
        <w:rPr>
          <w:bCs/>
          <w:color w:val="auto"/>
          <w:sz w:val="24"/>
          <w:szCs w:val="24"/>
        </w:rPr>
        <w:t xml:space="preserve"> правонарушений среди </w:t>
      </w:r>
      <w:r w:rsidR="003C7E2C" w:rsidRPr="00F2133F">
        <w:rPr>
          <w:bCs/>
          <w:color w:val="auto"/>
          <w:sz w:val="24"/>
          <w:szCs w:val="24"/>
        </w:rPr>
        <w:t>несовершеннолетних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правилах поведения обучающихся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работе с одаренными детьми</w:t>
      </w:r>
    </w:p>
    <w:p w:rsidR="00FD21DF" w:rsidRPr="00F2133F" w:rsidRDefault="003C7E2C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классном часе</w:t>
      </w:r>
    </w:p>
    <w:p w:rsidR="00FD21DF" w:rsidRPr="000E291E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0E291E">
        <w:rPr>
          <w:bCs/>
          <w:color w:val="auto"/>
          <w:sz w:val="24"/>
          <w:szCs w:val="24"/>
        </w:rPr>
        <w:t xml:space="preserve">Положение </w:t>
      </w:r>
      <w:r w:rsidR="000E291E" w:rsidRPr="000E291E">
        <w:rPr>
          <w:bCs/>
          <w:color w:val="auto"/>
          <w:sz w:val="24"/>
          <w:szCs w:val="24"/>
        </w:rPr>
        <w:t xml:space="preserve">об использовании сотовых телефонов и других средств коммуникации </w:t>
      </w:r>
    </w:p>
    <w:p w:rsidR="00FD21DF" w:rsidRPr="000E291E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0E291E">
        <w:rPr>
          <w:bCs/>
          <w:color w:val="auto"/>
          <w:sz w:val="24"/>
          <w:szCs w:val="24"/>
        </w:rPr>
        <w:t xml:space="preserve">Положение о  </w:t>
      </w:r>
      <w:r w:rsidR="000E291E" w:rsidRPr="000E291E">
        <w:rPr>
          <w:bCs/>
          <w:color w:val="auto"/>
          <w:sz w:val="24"/>
          <w:szCs w:val="24"/>
        </w:rPr>
        <w:t xml:space="preserve">школьной форме </w:t>
      </w:r>
    </w:p>
    <w:p w:rsidR="00AD150E" w:rsidRPr="00F2133F" w:rsidRDefault="00AD150E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об общешкольном родительском комитете</w:t>
      </w:r>
    </w:p>
    <w:p w:rsidR="00AD150E" w:rsidRDefault="00AD150E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ведении внутришкольного учета</w:t>
      </w:r>
    </w:p>
    <w:p w:rsidR="000E291E" w:rsidRDefault="000E291E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Положение об отряде ЮИД</w:t>
      </w:r>
      <w:r w:rsidR="00C53F67">
        <w:rPr>
          <w:bCs/>
          <w:color w:val="auto"/>
          <w:sz w:val="24"/>
          <w:szCs w:val="24"/>
        </w:rPr>
        <w:t xml:space="preserve"> </w:t>
      </w:r>
    </w:p>
    <w:p w:rsidR="00C53F67" w:rsidRDefault="00C53F67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Положение о </w:t>
      </w:r>
      <w:proofErr w:type="spellStart"/>
      <w:r>
        <w:rPr>
          <w:bCs/>
          <w:color w:val="auto"/>
          <w:sz w:val="24"/>
          <w:szCs w:val="24"/>
        </w:rPr>
        <w:t>профориентационой</w:t>
      </w:r>
      <w:proofErr w:type="spellEnd"/>
      <w:r>
        <w:rPr>
          <w:bCs/>
          <w:color w:val="auto"/>
          <w:sz w:val="24"/>
          <w:szCs w:val="24"/>
        </w:rPr>
        <w:t xml:space="preserve"> работе</w:t>
      </w:r>
    </w:p>
    <w:p w:rsidR="00C53F67" w:rsidRPr="00F2133F" w:rsidRDefault="00C53F67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Положение об учете неблагополучных семей</w:t>
      </w:r>
    </w:p>
    <w:p w:rsidR="00EC7630" w:rsidRPr="00F2133F" w:rsidRDefault="00EC7630" w:rsidP="00F149AA">
      <w:pPr>
        <w:tabs>
          <w:tab w:val="left" w:pos="851"/>
        </w:tabs>
        <w:spacing w:line="276" w:lineRule="auto"/>
        <w:outlineLvl w:val="0"/>
        <w:rPr>
          <w:b/>
          <w:color w:val="auto"/>
          <w:sz w:val="24"/>
          <w:szCs w:val="24"/>
        </w:rPr>
      </w:pPr>
    </w:p>
    <w:p w:rsidR="00EC7630" w:rsidRPr="00F2133F" w:rsidRDefault="0040263E" w:rsidP="00F149AA">
      <w:pPr>
        <w:tabs>
          <w:tab w:val="left" w:pos="851"/>
        </w:tabs>
        <w:spacing w:line="276" w:lineRule="auto"/>
        <w:outlineLvl w:val="0"/>
        <w:rPr>
          <w:b/>
          <w:color w:val="auto"/>
          <w:sz w:val="24"/>
          <w:szCs w:val="24"/>
        </w:rPr>
      </w:pPr>
      <w:bookmarkStart w:id="16" w:name="__RefHeading___11"/>
      <w:bookmarkEnd w:id="16"/>
      <w:r w:rsidRPr="00F2133F">
        <w:rPr>
          <w:b/>
          <w:color w:val="auto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Особыми задачами воспитания обучающихся с особыми образовательными потребностями являются: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формирование доброжелательного отношения к обучающимся и их семьям со стороны всех участников образовательных отношений;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построение воспитательной деятельности с учётом индивидуальных особенностей и возможностей каждого обучающегося;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личностно-ориентированный подход в организации всех видов деятельности</w:t>
      </w:r>
      <w:r w:rsidRPr="00F2133F">
        <w:rPr>
          <w:i/>
          <w:color w:val="auto"/>
          <w:sz w:val="24"/>
          <w:szCs w:val="24"/>
        </w:rPr>
        <w:t xml:space="preserve"> </w:t>
      </w:r>
      <w:r w:rsidRPr="00F2133F">
        <w:rPr>
          <w:iCs/>
          <w:color w:val="auto"/>
          <w:sz w:val="24"/>
          <w:szCs w:val="24"/>
        </w:rPr>
        <w:t>обучающихся с</w:t>
      </w:r>
      <w:r w:rsidRPr="00F2133F">
        <w:rPr>
          <w:color w:val="auto"/>
          <w:sz w:val="24"/>
          <w:szCs w:val="24"/>
        </w:rPr>
        <w:t xml:space="preserve"> особыми образовательными потребностями.</w:t>
      </w:r>
    </w:p>
    <w:p w:rsidR="00EC7630" w:rsidRPr="00F2133F" w:rsidRDefault="00EC7630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EC7630" w:rsidRPr="00F2133F" w:rsidRDefault="0040263E" w:rsidP="00F149AA">
      <w:pPr>
        <w:keepNext/>
        <w:keepLines/>
        <w:spacing w:line="276" w:lineRule="auto"/>
        <w:outlineLvl w:val="0"/>
        <w:rPr>
          <w:b/>
          <w:color w:val="auto"/>
          <w:sz w:val="24"/>
          <w:szCs w:val="24"/>
        </w:rPr>
      </w:pPr>
      <w:bookmarkStart w:id="17" w:name="__RefHeading___12"/>
      <w:bookmarkEnd w:id="17"/>
      <w:r w:rsidRPr="00F2133F">
        <w:rPr>
          <w:b/>
          <w:color w:val="auto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>Система поощрения проявлений активной жизненной позиции и социальной успешности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      </w:t>
      </w:r>
      <w:r w:rsidRPr="00F2133F">
        <w:rPr>
          <w:color w:val="auto"/>
          <w:kern w:val="2"/>
          <w:sz w:val="24"/>
          <w:szCs w:val="24"/>
          <w:lang w:eastAsia="ko-KR"/>
        </w:rPr>
        <w:lastRenderedPageBreak/>
        <w:t>обучающихся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призвана</w:t>
      </w:r>
      <w:r w:rsidRPr="00F2133F">
        <w:rPr>
          <w:color w:val="auto"/>
          <w:spacing w:val="-5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способствовать</w:t>
      </w:r>
      <w:r w:rsidRPr="00F2133F">
        <w:rPr>
          <w:color w:val="auto"/>
          <w:spacing w:val="-6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формированию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у</w:t>
      </w:r>
      <w:r w:rsidRPr="00F2133F">
        <w:rPr>
          <w:color w:val="auto"/>
          <w:spacing w:val="-1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обучающихся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ориентации</w:t>
      </w:r>
      <w:r w:rsidRPr="00F2133F">
        <w:rPr>
          <w:color w:val="auto"/>
          <w:spacing w:val="-6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на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активную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жизненную позицию, инициативность; максимально вовлекать их в совместную деятельность в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воспитательных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целях. Поощрения выносятся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за достижения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в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области творческой, интеллектуальной,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общественной</w:t>
      </w:r>
      <w:r w:rsidRPr="00F2133F">
        <w:rPr>
          <w:color w:val="auto"/>
          <w:spacing w:val="5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и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спортивной</w:t>
      </w:r>
      <w:r w:rsidRPr="00F2133F">
        <w:rPr>
          <w:color w:val="auto"/>
          <w:spacing w:val="-5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деятельности.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        Система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проявлений</w:t>
      </w:r>
      <w:r w:rsidRPr="00F2133F">
        <w:rPr>
          <w:color w:val="auto"/>
          <w:spacing w:val="-5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активной</w:t>
      </w:r>
      <w:r w:rsidRPr="00F2133F">
        <w:rPr>
          <w:color w:val="auto"/>
          <w:spacing w:val="-6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жизненной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позиции</w:t>
      </w:r>
      <w:r w:rsidRPr="00F2133F">
        <w:rPr>
          <w:color w:val="auto"/>
          <w:spacing w:val="-5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и</w:t>
      </w:r>
      <w:r w:rsidRPr="00F2133F">
        <w:rPr>
          <w:color w:val="auto"/>
          <w:spacing w:val="-6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поощрения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социальной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успешности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обучающихся строится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на принципах:</w:t>
      </w:r>
    </w:p>
    <w:p w:rsidR="00C64D57" w:rsidRPr="00F2133F" w:rsidRDefault="00C64D57" w:rsidP="00F149AA">
      <w:pPr>
        <w:tabs>
          <w:tab w:val="left" w:pos="142"/>
        </w:tabs>
        <w:autoSpaceDE w:val="0"/>
        <w:autoSpaceDN w:val="0"/>
        <w:spacing w:line="276" w:lineRule="auto"/>
        <w:ind w:left="141" w:right="252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- публичности, открытости поощрений (информирование всех обучающихся о награждении через 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ascii="PT Astra Serif" w:eastAsia="№Е" w:hAnsi="PT Astra Serif"/>
          <w:color w:val="auto"/>
          <w:kern w:val="2"/>
          <w:sz w:val="24"/>
          <w:szCs w:val="24"/>
        </w:rPr>
        <w:t xml:space="preserve">сайт школы, социальные сети) </w:t>
      </w:r>
      <w:r w:rsidRPr="00F2133F">
        <w:rPr>
          <w:rFonts w:eastAsia="№Е"/>
          <w:color w:val="auto"/>
          <w:kern w:val="2"/>
          <w:sz w:val="24"/>
          <w:szCs w:val="24"/>
        </w:rPr>
        <w:t>проведение награждений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на</w:t>
      </w:r>
      <w:r w:rsidRPr="00F2133F">
        <w:rPr>
          <w:rFonts w:eastAsia="№Е"/>
          <w:color w:val="auto"/>
          <w:spacing w:val="-4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еженедельной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общешкольной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линейке);</w:t>
      </w:r>
    </w:p>
    <w:p w:rsidR="00C64D57" w:rsidRPr="00F2133F" w:rsidRDefault="00C64D57" w:rsidP="00F149AA">
      <w:pPr>
        <w:tabs>
          <w:tab w:val="left" w:pos="1473"/>
        </w:tabs>
        <w:autoSpaceDE w:val="0"/>
        <w:autoSpaceDN w:val="0"/>
        <w:spacing w:line="276" w:lineRule="auto"/>
        <w:ind w:left="141" w:right="718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соответствия процедур награждения укладу жизни школы, специфической символике,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выработанной и существующей в укладе школы (вручение благодарностей, грамот, дипломов,</w:t>
      </w:r>
      <w:r w:rsidRPr="00F2133F">
        <w:rPr>
          <w:rFonts w:eastAsia="№Е"/>
          <w:color w:val="auto"/>
          <w:spacing w:val="-58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поощрительных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подарков</w:t>
      </w:r>
      <w:r w:rsidRPr="00F2133F">
        <w:rPr>
          <w:rFonts w:eastAsia="№Е"/>
          <w:color w:val="auto"/>
          <w:spacing w:val="-3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производится в</w:t>
      </w:r>
      <w:r w:rsidRPr="00F2133F">
        <w:rPr>
          <w:rFonts w:eastAsia="№Е"/>
          <w:color w:val="auto"/>
          <w:spacing w:val="-4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торжественной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обстановке,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на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праздничных мероприятиях, возможно в присутствии родительской общественности, педагогов-наставников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награждаемых);</w:t>
      </w:r>
    </w:p>
    <w:p w:rsidR="00C64D57" w:rsidRPr="00F2133F" w:rsidRDefault="00C64D57" w:rsidP="00F149AA">
      <w:pPr>
        <w:tabs>
          <w:tab w:val="left" w:pos="1473"/>
        </w:tabs>
        <w:autoSpaceDE w:val="0"/>
        <w:autoSpaceDN w:val="0"/>
        <w:spacing w:line="276" w:lineRule="auto"/>
        <w:ind w:left="141" w:right="1414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прозрачности правил поощрения, соблюдение справедливости при выдвижении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кандидатур);</w:t>
      </w:r>
    </w:p>
    <w:p w:rsidR="00C64D57" w:rsidRPr="00F2133F" w:rsidRDefault="00C64D57" w:rsidP="00F149AA">
      <w:pPr>
        <w:tabs>
          <w:tab w:val="left" w:pos="1473"/>
        </w:tabs>
        <w:autoSpaceDE w:val="0"/>
        <w:autoSpaceDN w:val="0"/>
        <w:spacing w:line="276" w:lineRule="auto"/>
        <w:ind w:left="141" w:right="29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сочетании индивидуального и коллективного поощрения (использование и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индивидуальных наград, и коллективных дает возможность стимулировать как индивидуальную,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так и коллективную активность обучающихся, преодолевать межличностные противоречия между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                   </w:t>
      </w:r>
      <w:r w:rsidRPr="00F2133F">
        <w:rPr>
          <w:rFonts w:eastAsia="№Е"/>
          <w:color w:val="auto"/>
          <w:kern w:val="2"/>
          <w:sz w:val="24"/>
          <w:szCs w:val="24"/>
        </w:rPr>
        <w:t>обучающимися,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получившими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награду</w:t>
      </w:r>
      <w:r w:rsidRPr="00F2133F">
        <w:rPr>
          <w:rFonts w:eastAsia="№Е"/>
          <w:color w:val="auto"/>
          <w:spacing w:val="-5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и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не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получившими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ее);</w:t>
      </w:r>
    </w:p>
    <w:p w:rsidR="00C64D57" w:rsidRPr="00F2133F" w:rsidRDefault="00C64D57" w:rsidP="00F149AA">
      <w:pPr>
        <w:tabs>
          <w:tab w:val="left" w:pos="1473"/>
        </w:tabs>
        <w:autoSpaceDE w:val="0"/>
        <w:autoSpaceDN w:val="0"/>
        <w:spacing w:line="276" w:lineRule="auto"/>
        <w:ind w:left="141" w:right="410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привлечении к участию в системе поощрений на всех стадиях родителей (законных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представителей) обучающихся, представителей родительского сообщества, самих обучающихся,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их представителей (с учетом наличия ученического самоуправления), сторонних организаций, их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статусных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представителей;</w:t>
      </w:r>
    </w:p>
    <w:p w:rsidR="00C64D57" w:rsidRPr="00F2133F" w:rsidRDefault="00C64D57" w:rsidP="00F149AA">
      <w:pPr>
        <w:tabs>
          <w:tab w:val="left" w:pos="1473"/>
        </w:tabs>
        <w:autoSpaceDE w:val="0"/>
        <w:autoSpaceDN w:val="0"/>
        <w:spacing w:line="276" w:lineRule="auto"/>
        <w:ind w:left="141" w:right="404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дифференцированности</w:t>
      </w:r>
      <w:r w:rsidRPr="00F2133F">
        <w:rPr>
          <w:rFonts w:eastAsia="№Е"/>
          <w:color w:val="auto"/>
          <w:spacing w:val="-6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поощрений</w:t>
      </w:r>
      <w:r w:rsidRPr="00F2133F">
        <w:rPr>
          <w:rFonts w:eastAsia="№Е"/>
          <w:color w:val="auto"/>
          <w:spacing w:val="-5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(наличие уровней</w:t>
      </w:r>
      <w:r w:rsidRPr="00F2133F">
        <w:rPr>
          <w:rFonts w:eastAsia="№Е"/>
          <w:color w:val="auto"/>
          <w:spacing w:val="-5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и</w:t>
      </w:r>
      <w:r w:rsidRPr="00F2133F">
        <w:rPr>
          <w:rFonts w:eastAsia="№Е"/>
          <w:color w:val="auto"/>
          <w:spacing w:val="-5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типов</w:t>
      </w:r>
      <w:r w:rsidRPr="00F2133F">
        <w:rPr>
          <w:rFonts w:eastAsia="№Е"/>
          <w:color w:val="auto"/>
          <w:spacing w:val="-6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наград</w:t>
      </w:r>
      <w:r w:rsidRPr="00F2133F">
        <w:rPr>
          <w:rFonts w:eastAsia="№Е"/>
          <w:color w:val="auto"/>
          <w:spacing w:val="-4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позволяет</w:t>
      </w:r>
      <w:r w:rsidRPr="00F2133F">
        <w:rPr>
          <w:rFonts w:eastAsia="№Е"/>
          <w:color w:val="auto"/>
          <w:spacing w:val="-5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продлить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стимулирующее действие системы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поощрения).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         В</w:t>
      </w:r>
      <w:r w:rsidRPr="00F2133F">
        <w:rPr>
          <w:color w:val="auto"/>
          <w:spacing w:val="-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школе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применяются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следующие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формы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поощрения:</w:t>
      </w:r>
    </w:p>
    <w:p w:rsidR="00C64D57" w:rsidRPr="00F2133F" w:rsidRDefault="00C64D57" w:rsidP="00F149AA">
      <w:pPr>
        <w:tabs>
          <w:tab w:val="left" w:pos="1517"/>
        </w:tabs>
        <w:autoSpaceDE w:val="0"/>
        <w:autoSpaceDN w:val="0"/>
        <w:spacing w:line="276" w:lineRule="auto"/>
        <w:ind w:left="14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награждение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благодарностями</w:t>
      </w:r>
      <w:r w:rsidRPr="00F2133F">
        <w:rPr>
          <w:rFonts w:eastAsia="№Е"/>
          <w:color w:val="auto"/>
          <w:spacing w:val="-4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за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активное участие</w:t>
      </w:r>
      <w:r w:rsidRPr="00F2133F">
        <w:rPr>
          <w:rFonts w:eastAsia="№Е"/>
          <w:color w:val="auto"/>
          <w:spacing w:val="-3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в</w:t>
      </w:r>
      <w:r w:rsidRPr="00F2133F">
        <w:rPr>
          <w:rFonts w:eastAsia="№Е"/>
          <w:color w:val="auto"/>
          <w:spacing w:val="-5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волонтерских и др.</w:t>
      </w:r>
      <w:r w:rsidRPr="00F2133F">
        <w:rPr>
          <w:rFonts w:eastAsia="№Е"/>
          <w:color w:val="auto"/>
          <w:spacing w:val="-3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акциях;</w:t>
      </w:r>
    </w:p>
    <w:p w:rsidR="00C64D57" w:rsidRPr="00F2133F" w:rsidRDefault="00C64D57" w:rsidP="00F149AA">
      <w:pPr>
        <w:tabs>
          <w:tab w:val="left" w:pos="1517"/>
        </w:tabs>
        <w:autoSpaceDE w:val="0"/>
        <w:autoSpaceDN w:val="0"/>
        <w:spacing w:line="276" w:lineRule="auto"/>
        <w:ind w:left="141" w:right="58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награждение грамотами за победу или призовое место с указанием уровня достижений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обучающихся в конкурсах рисунков, плакатов, исследовательских работ, проектов, спортивных 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 </w:t>
      </w:r>
      <w:r w:rsidRPr="00F2133F">
        <w:rPr>
          <w:rFonts w:eastAsia="№Е"/>
          <w:color w:val="auto"/>
          <w:kern w:val="2"/>
          <w:sz w:val="24"/>
          <w:szCs w:val="24"/>
        </w:rPr>
        <w:t>соревнованиях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и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т.п.</w:t>
      </w:r>
    </w:p>
    <w:p w:rsidR="00C64D57" w:rsidRPr="00F2133F" w:rsidRDefault="00C64D57" w:rsidP="00F149AA">
      <w:pPr>
        <w:tabs>
          <w:tab w:val="left" w:pos="1517"/>
        </w:tabs>
        <w:autoSpaceDE w:val="0"/>
        <w:autoSpaceDN w:val="0"/>
        <w:spacing w:line="276" w:lineRule="auto"/>
        <w:ind w:left="141" w:right="71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награждение родителей (законных представителей) обучающихся благодарственными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письмами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за хорошее воспитание</w:t>
      </w:r>
      <w:r w:rsidRPr="00F2133F">
        <w:rPr>
          <w:rFonts w:eastAsia="№Е"/>
          <w:color w:val="auto"/>
          <w:spacing w:val="-4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детей</w:t>
      </w:r>
      <w:r w:rsidRPr="00F2133F">
        <w:rPr>
          <w:rFonts w:eastAsia="№Е"/>
          <w:color w:val="auto"/>
          <w:spacing w:val="-3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и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оказанную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поддержку</w:t>
      </w:r>
      <w:r w:rsidRPr="00F2133F">
        <w:rPr>
          <w:rFonts w:eastAsia="№Е"/>
          <w:color w:val="auto"/>
          <w:spacing w:val="-6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в</w:t>
      </w:r>
      <w:r w:rsidRPr="00F2133F">
        <w:rPr>
          <w:rFonts w:eastAsia="№Е"/>
          <w:color w:val="auto"/>
          <w:spacing w:val="-3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проведении</w:t>
      </w:r>
      <w:r w:rsidRPr="00F2133F">
        <w:rPr>
          <w:rFonts w:eastAsia="№Е"/>
          <w:color w:val="auto"/>
          <w:spacing w:val="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школьных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дел.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right="1085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      Кроме того, практикуется такая форма поощрения проявлений активной жизненной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позиции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обучающихся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и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социальной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успешности,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как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благотворительная поддержка.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>Благотворительная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поддержка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обучающихся,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групп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обучающихся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(классов</w:t>
      </w:r>
      <w:r w:rsidRPr="00F2133F">
        <w:rPr>
          <w:color w:val="auto"/>
          <w:spacing w:val="-5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и</w:t>
      </w:r>
      <w:r w:rsidRPr="00F2133F">
        <w:rPr>
          <w:color w:val="auto"/>
          <w:spacing w:val="-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др.)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может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right="530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>заключаться в материальной поддержке проведения в школе воспитательных дел, мероприятий,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проведения внешкольных мероприятий, различных форм совместной деятельности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воспитательной направленности, в индивидуальной поддержке нуждающихся в помощи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обучающихся,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семей,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педагогических работников.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right="280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      Использование всех форм поощрений, а также привлечение благотворителей (в </w:t>
      </w:r>
      <w:r w:rsidRPr="00F2133F">
        <w:rPr>
          <w:color w:val="auto"/>
          <w:kern w:val="2"/>
          <w:sz w:val="24"/>
          <w:szCs w:val="24"/>
          <w:lang w:eastAsia="ko-KR"/>
        </w:rPr>
        <w:lastRenderedPageBreak/>
        <w:t>том числе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из родительского сообщества), их статус, акции, деятельность соответствуют укладу школы, цели,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задачам, традициям воспитания, могут согласовываться с представителями родительского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сообщества во избежание деструктивного воздействия на воспитывающую среду,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взаимоотношения в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школе.</w:t>
      </w:r>
    </w:p>
    <w:p w:rsidR="00C64D57" w:rsidRPr="00F2133F" w:rsidRDefault="00C64D57" w:rsidP="00F149AA">
      <w:pPr>
        <w:autoSpaceDE w:val="0"/>
        <w:autoSpaceDN w:val="0"/>
        <w:spacing w:line="276" w:lineRule="auto"/>
        <w:ind w:right="2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   Всеми обучающимися школы ведется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портфолио. Обучающиеся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собирают (накапливают)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артефакты, фиксирующие и символизирующие их достижения, личностные или достижения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в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группе, участие в деятельности (грамоты, поощрительные письма, фотографии призов, фото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изделий,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работ,</w:t>
      </w:r>
      <w:r w:rsidRPr="00F2133F">
        <w:rPr>
          <w:color w:val="auto"/>
          <w:spacing w:val="5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участвовавших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в</w:t>
      </w:r>
      <w:r w:rsidRPr="00F2133F">
        <w:rPr>
          <w:color w:val="auto"/>
          <w:spacing w:val="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конкурсах и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т.д.).</w:t>
      </w:r>
    </w:p>
    <w:p w:rsidR="00EC7630" w:rsidRPr="00F2133F" w:rsidRDefault="00EC7630" w:rsidP="00F149AA">
      <w:pPr>
        <w:widowControl/>
        <w:spacing w:line="276" w:lineRule="auto"/>
        <w:rPr>
          <w:color w:val="auto"/>
          <w:sz w:val="24"/>
          <w:szCs w:val="24"/>
        </w:rPr>
      </w:pPr>
    </w:p>
    <w:p w:rsidR="00EC7630" w:rsidRPr="00F2133F" w:rsidRDefault="0040263E" w:rsidP="00F149AA">
      <w:pPr>
        <w:keepNext/>
        <w:keepLines/>
        <w:spacing w:line="276" w:lineRule="auto"/>
        <w:outlineLvl w:val="0"/>
        <w:rPr>
          <w:b/>
          <w:color w:val="auto"/>
          <w:sz w:val="24"/>
          <w:szCs w:val="24"/>
        </w:rPr>
      </w:pPr>
      <w:bookmarkStart w:id="18" w:name="__RefHeading___13"/>
      <w:bookmarkEnd w:id="18"/>
      <w:r w:rsidRPr="00F2133F">
        <w:rPr>
          <w:b/>
          <w:color w:val="auto"/>
          <w:sz w:val="24"/>
          <w:szCs w:val="24"/>
        </w:rPr>
        <w:t>3.5 Анализ воспитательного процесса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 w:rsidR="00EC7630" w:rsidRPr="00F2133F" w:rsidRDefault="0040263E" w:rsidP="00F149AA">
      <w:pPr>
        <w:numPr>
          <w:ilvl w:val="0"/>
          <w:numId w:val="1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 w:rsidR="00EC7630" w:rsidRPr="00F2133F" w:rsidRDefault="0040263E" w:rsidP="00F149AA">
      <w:pPr>
        <w:numPr>
          <w:ilvl w:val="0"/>
          <w:numId w:val="1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приоритет анализа</w:t>
      </w:r>
      <w:r w:rsidR="00316BA2" w:rsidRPr="00F2133F">
        <w:rPr>
          <w:color w:val="auto"/>
          <w:sz w:val="24"/>
          <w:szCs w:val="24"/>
        </w:rPr>
        <w:t xml:space="preserve"> сущностных сторон воспитания ориентирует на изучение прежде всего</w:t>
      </w:r>
      <w:r w:rsidRPr="00F2133F">
        <w:rPr>
          <w:color w:val="auto"/>
          <w:sz w:val="24"/>
          <w:szCs w:val="24"/>
        </w:rPr>
        <w:t xml:space="preserve"> не количественных, а </w:t>
      </w:r>
      <w:r w:rsidR="00316BA2" w:rsidRPr="00F2133F">
        <w:rPr>
          <w:color w:val="auto"/>
          <w:sz w:val="24"/>
          <w:szCs w:val="24"/>
        </w:rPr>
        <w:t>качественных показателей, таких</w:t>
      </w:r>
      <w:r w:rsidRPr="00F2133F">
        <w:rPr>
          <w:color w:val="auto"/>
          <w:sz w:val="24"/>
          <w:szCs w:val="24"/>
        </w:rPr>
        <w:t xml:space="preserve">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:rsidR="00EC7630" w:rsidRPr="00F2133F" w:rsidRDefault="0040263E" w:rsidP="00F149AA">
      <w:pPr>
        <w:numPr>
          <w:ilvl w:val="0"/>
          <w:numId w:val="1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развивающий хар</w:t>
      </w:r>
      <w:r w:rsidR="00ED4EFB" w:rsidRPr="00F2133F">
        <w:rPr>
          <w:color w:val="auto"/>
          <w:sz w:val="24"/>
          <w:szCs w:val="24"/>
        </w:rPr>
        <w:t>актер осуществляемого анализа о</w:t>
      </w:r>
      <w:r w:rsidRPr="00F2133F">
        <w:rPr>
          <w:color w:val="auto"/>
          <w:sz w:val="24"/>
          <w:szCs w:val="24"/>
        </w:rPr>
        <w:t xml:space="preserve">риентирует на использование </w:t>
      </w:r>
      <w:r w:rsidR="00006E1E" w:rsidRPr="00F2133F">
        <w:rPr>
          <w:color w:val="auto"/>
          <w:sz w:val="24"/>
          <w:szCs w:val="24"/>
        </w:rPr>
        <w:t xml:space="preserve">его </w:t>
      </w:r>
      <w:r w:rsidRPr="00F2133F">
        <w:rPr>
          <w:color w:val="auto"/>
          <w:sz w:val="24"/>
          <w:szCs w:val="24"/>
        </w:rPr>
        <w:t xml:space="preserve">результатов </w:t>
      </w:r>
      <w:r w:rsidR="00006E1E" w:rsidRPr="00F2133F">
        <w:rPr>
          <w:color w:val="auto"/>
          <w:sz w:val="24"/>
          <w:szCs w:val="24"/>
        </w:rPr>
        <w:t>д</w:t>
      </w:r>
      <w:r w:rsidRPr="00F2133F">
        <w:rPr>
          <w:color w:val="auto"/>
          <w:sz w:val="24"/>
          <w:szCs w:val="24"/>
        </w:rPr>
        <w:t>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</w:t>
      </w:r>
      <w:r w:rsidR="00ED4EFB" w:rsidRPr="00F2133F">
        <w:rPr>
          <w:color w:val="auto"/>
          <w:sz w:val="24"/>
          <w:szCs w:val="24"/>
        </w:rPr>
        <w:t>тнё</w:t>
      </w:r>
      <w:r w:rsidRPr="00F2133F">
        <w:rPr>
          <w:color w:val="auto"/>
          <w:sz w:val="24"/>
          <w:szCs w:val="24"/>
        </w:rPr>
        <w:t>рами);</w:t>
      </w:r>
    </w:p>
    <w:p w:rsidR="00EC7630" w:rsidRPr="00F2133F" w:rsidRDefault="0040263E" w:rsidP="00F149AA">
      <w:pPr>
        <w:numPr>
          <w:ilvl w:val="0"/>
          <w:numId w:val="16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распределённая ответственность за результаты лич</w:t>
      </w:r>
      <w:r w:rsidR="00ED4EFB" w:rsidRPr="00F2133F">
        <w:rPr>
          <w:color w:val="auto"/>
          <w:sz w:val="24"/>
          <w:szCs w:val="24"/>
        </w:rPr>
        <w:t>ностного развития обучающихся о</w:t>
      </w:r>
      <w:r w:rsidRPr="00F2133F">
        <w:rPr>
          <w:color w:val="auto"/>
          <w:sz w:val="24"/>
          <w:szCs w:val="24"/>
        </w:rPr>
        <w:t>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</w:t>
      </w:r>
      <w:r w:rsidR="00ED4EFB" w:rsidRPr="00F2133F">
        <w:rPr>
          <w:color w:val="auto"/>
          <w:sz w:val="24"/>
          <w:szCs w:val="24"/>
        </w:rPr>
        <w:t>,</w:t>
      </w:r>
      <w:r w:rsidRPr="00F2133F">
        <w:rPr>
          <w:color w:val="auto"/>
          <w:sz w:val="24"/>
          <w:szCs w:val="24"/>
        </w:rPr>
        <w:t xml:space="preserve"> и саморазвития.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Основные направления анализа воспитательного процесса: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1. Результаты воспитания, социализации и саморазвития обучающихся.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19" w:name="_Hlk100927456"/>
      <w:r w:rsidRPr="00F2133F">
        <w:rPr>
          <w:color w:val="auto"/>
          <w:sz w:val="24"/>
          <w:szCs w:val="24"/>
        </w:rPr>
        <w:t xml:space="preserve">(советником директора по воспитанию, педагогом-психологом, социальным педагогом, при наличии) </w:t>
      </w:r>
      <w:bookmarkEnd w:id="19"/>
      <w:r w:rsidRPr="00F2133F">
        <w:rPr>
          <w:color w:val="auto"/>
          <w:sz w:val="24"/>
          <w:szCs w:val="24"/>
        </w:rPr>
        <w:t xml:space="preserve">с последующим обсуждением результатов на </w:t>
      </w:r>
      <w:r w:rsidRPr="00F2133F">
        <w:rPr>
          <w:color w:val="auto"/>
          <w:sz w:val="24"/>
          <w:szCs w:val="24"/>
        </w:rPr>
        <w:lastRenderedPageBreak/>
        <w:t xml:space="preserve">методическом объединении классных руководителей или педагогическом совете.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</w:t>
      </w:r>
      <w:r w:rsidR="00ED4EFB" w:rsidRPr="00F2133F">
        <w:rPr>
          <w:color w:val="auto"/>
          <w:sz w:val="24"/>
          <w:szCs w:val="24"/>
        </w:rPr>
        <w:t>му коллективу.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2. Состояние совместной деятельности обучающихся и взрослых.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Анализ проводится заместителем директора по воспитательной работе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</w:t>
      </w:r>
      <w:r w:rsidR="00DB0491" w:rsidRPr="00F2133F">
        <w:rPr>
          <w:color w:val="auto"/>
          <w:sz w:val="24"/>
          <w:szCs w:val="24"/>
        </w:rPr>
        <w:t>совета обучающихся</w:t>
      </w:r>
      <w:r w:rsidRPr="00F2133F">
        <w:rPr>
          <w:color w:val="auto"/>
          <w:sz w:val="24"/>
          <w:szCs w:val="24"/>
        </w:rPr>
        <w:t>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организуемой внеурочной деятельности обучающихся;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деятельности классных руководителей и их классов;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проводимых общешкольных основных дел, мероприятий;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внешкольных мероприятий; 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создания и поддержки предметно-пространственной среды;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взаимодействия с родительским сообществом;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деятельности ученического самоуправления;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деятельности по профилактике и безопасности;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реализации потенциала социального партнёрства;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деятельности по профориентации обучающихся;</w:t>
      </w:r>
    </w:p>
    <w:p w:rsidR="00EC7630" w:rsidRPr="00F2133F" w:rsidRDefault="0040263E" w:rsidP="00F149AA">
      <w:pPr>
        <w:tabs>
          <w:tab w:val="left" w:pos="567"/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F85DF5" w:rsidRDefault="00F85DF5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1F2183" w:rsidRDefault="001F2183" w:rsidP="001F2183">
      <w:pPr>
        <w:widowControl/>
        <w:spacing w:line="360" w:lineRule="auto"/>
        <w:rPr>
          <w:b/>
          <w:color w:val="auto"/>
          <w:sz w:val="28"/>
        </w:rPr>
      </w:pPr>
    </w:p>
    <w:p w:rsidR="00462E62" w:rsidRPr="00D1313A" w:rsidRDefault="00462E62" w:rsidP="001F2183">
      <w:pPr>
        <w:widowControl/>
        <w:spacing w:line="360" w:lineRule="auto"/>
        <w:rPr>
          <w:b/>
          <w:color w:val="auto"/>
          <w:sz w:val="28"/>
        </w:rPr>
      </w:pPr>
    </w:p>
    <w:p w:rsidR="00B77BF1" w:rsidRPr="00B77BF1" w:rsidRDefault="00B77BF1" w:rsidP="00B77BF1">
      <w:pPr>
        <w:keepNext/>
        <w:keepLines/>
        <w:spacing w:line="360" w:lineRule="auto"/>
        <w:jc w:val="center"/>
        <w:outlineLvl w:val="0"/>
        <w:rPr>
          <w:b/>
          <w:color w:val="auto"/>
          <w:sz w:val="32"/>
          <w:szCs w:val="22"/>
        </w:rPr>
      </w:pPr>
      <w:bookmarkStart w:id="20" w:name="__RefHeading___14"/>
      <w:bookmarkStart w:id="21" w:name="_Hlk114556714"/>
      <w:bookmarkEnd w:id="20"/>
      <w:r w:rsidRPr="00B77BF1">
        <w:rPr>
          <w:b/>
          <w:color w:val="auto"/>
          <w:sz w:val="32"/>
          <w:szCs w:val="22"/>
        </w:rPr>
        <w:lastRenderedPageBreak/>
        <w:t>К</w:t>
      </w:r>
      <w:r w:rsidR="0040263E" w:rsidRPr="00B77BF1">
        <w:rPr>
          <w:b/>
          <w:color w:val="auto"/>
          <w:sz w:val="32"/>
          <w:szCs w:val="22"/>
        </w:rPr>
        <w:t>алендарный план воспитательной работы</w:t>
      </w:r>
    </w:p>
    <w:tbl>
      <w:tblPr>
        <w:tblW w:w="949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63"/>
        <w:gridCol w:w="4015"/>
        <w:gridCol w:w="1134"/>
        <w:gridCol w:w="1340"/>
        <w:gridCol w:w="2346"/>
      </w:tblGrid>
      <w:tr w:rsidR="00962233" w:rsidRPr="00D1313A" w:rsidTr="00ED6908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КАЛЕНДАРНЫЙ ПЛАН ВОСПИТАТЕЛЬНОЙ РАБОТЫ ОРГАНИЗАЦИИ</w:t>
            </w:r>
          </w:p>
          <w:p w:rsidR="00EC7630" w:rsidRPr="00D1313A" w:rsidRDefault="004F115F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на 2023-2024</w:t>
            </w:r>
            <w:r w:rsidR="0040263E" w:rsidRPr="00D1313A">
              <w:rPr>
                <w:color w:val="auto"/>
                <w:sz w:val="28"/>
              </w:rPr>
              <w:t xml:space="preserve"> учебный год</w:t>
            </w:r>
          </w:p>
        </w:tc>
      </w:tr>
      <w:tr w:rsidR="00962233" w:rsidRPr="00D1313A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556A38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№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556A38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556A38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Классы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556A38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Сроки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556A38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Ответственные</w:t>
            </w:r>
          </w:p>
        </w:tc>
      </w:tr>
      <w:tr w:rsidR="00DD5270" w:rsidRPr="00ED6908" w:rsidTr="00626CDF">
        <w:trPr>
          <w:trHeight w:val="85"/>
        </w:trPr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270" w:rsidRPr="00ED6908" w:rsidRDefault="00DD5270" w:rsidP="00DD5270">
            <w:pPr>
              <w:tabs>
                <w:tab w:val="left" w:pos="851"/>
              </w:tabs>
              <w:spacing w:line="360" w:lineRule="auto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ED6908">
              <w:rPr>
                <w:b/>
                <w:bCs/>
                <w:color w:val="auto"/>
                <w:sz w:val="24"/>
                <w:szCs w:val="24"/>
              </w:rPr>
              <w:t>1. Урочная деятельность</w:t>
            </w:r>
          </w:p>
        </w:tc>
      </w:tr>
      <w:tr w:rsidR="00452FA9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Уроки памяти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</w:t>
            </w:r>
            <w:r w:rsidR="004F115F"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552613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графику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F115F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="004F115F">
              <w:rPr>
                <w:color w:val="auto"/>
                <w:sz w:val="24"/>
                <w:szCs w:val="24"/>
              </w:rPr>
              <w:t>Ильина Д.Р.</w:t>
            </w:r>
            <w:r>
              <w:rPr>
                <w:color w:val="auto"/>
                <w:sz w:val="24"/>
                <w:szCs w:val="24"/>
              </w:rPr>
              <w:t xml:space="preserve">, классные руководители </w:t>
            </w:r>
          </w:p>
        </w:tc>
      </w:tr>
      <w:tr w:rsidR="004F115F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Уроки по Календарю</w:t>
            </w:r>
          </w:p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знаменательных событий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календарю мероприятий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классные руководители </w:t>
            </w:r>
          </w:p>
        </w:tc>
      </w:tr>
      <w:tr w:rsidR="00452FA9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Онлайн – уроки по финансовой</w:t>
            </w:r>
          </w:p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грамотности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552613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расписанию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452FA9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Онлайн – уроки, прямые</w:t>
            </w:r>
          </w:p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трансляции «Большая перемена»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552613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расписанию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4F115F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Уроки Мужества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Декабрь</w:t>
            </w:r>
          </w:p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февраль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452FA9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DD5270" w:rsidRDefault="00452FA9" w:rsidP="00452FA9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D5270">
              <w:rPr>
                <w:b/>
                <w:bCs/>
                <w:color w:val="auto"/>
                <w:sz w:val="24"/>
                <w:szCs w:val="24"/>
              </w:rPr>
              <w:t>2. Внеурочная деятельность</w:t>
            </w:r>
          </w:p>
        </w:tc>
      </w:tr>
      <w:tr w:rsidR="004F115F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Разговоры о важном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CE1C1E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понедельникам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F115F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CE1C1E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плану учителей-предметников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4F115F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Занятия по профориентации «Россия – мои горизонты»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556A38" w:rsidRDefault="004F115F" w:rsidP="00556A38">
            <w:pPr>
              <w:tabs>
                <w:tab w:val="left" w:pos="851"/>
              </w:tabs>
              <w:rPr>
                <w:color w:val="FF0000"/>
                <w:sz w:val="24"/>
                <w:szCs w:val="24"/>
                <w:highlight w:val="yellow"/>
              </w:rPr>
            </w:pPr>
            <w:r>
              <w:rPr>
                <w:color w:val="auto"/>
                <w:sz w:val="24"/>
                <w:szCs w:val="24"/>
              </w:rPr>
              <w:t xml:space="preserve">По плану работы по профориентации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556A3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Веселый английский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 xml:space="preserve">1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CE1C1E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вторникам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ED6908"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 w:rsidRPr="00ED6908"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556A3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ПДД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CE1C1E" w:rsidRDefault="00CE1C1E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CE1C1E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CE1C1E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CE1C1E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Экскурсии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4F115F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CE1C1E" w:rsidRDefault="00CE1C1E" w:rsidP="00CE1C1E">
            <w:pPr>
              <w:tabs>
                <w:tab w:val="left" w:pos="851"/>
              </w:tabs>
              <w:rPr>
                <w:color w:val="FF0000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CE1C1E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CE1C1E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CE1C1E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CE1C1E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Детское движение</w:t>
            </w:r>
            <w:r w:rsidR="004F115F">
              <w:rPr>
                <w:color w:val="auto"/>
                <w:sz w:val="24"/>
                <w:szCs w:val="24"/>
              </w:rPr>
              <w:t xml:space="preserve"> Орлята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4F115F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CE1C1E" w:rsidRDefault="00CE1C1E" w:rsidP="00CE1C1E">
            <w:pPr>
              <w:tabs>
                <w:tab w:val="left" w:pos="851"/>
              </w:tabs>
              <w:rPr>
                <w:color w:val="FF0000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CE1C1E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462E62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Веселая математика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CE1C1E" w:rsidRDefault="00462E62" w:rsidP="00D653DD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вторникам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Петрова З.Е.</w:t>
            </w:r>
          </w:p>
        </w:tc>
      </w:tr>
      <w:tr w:rsidR="00556A3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2E40B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 xml:space="preserve">Физика вокруг нас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6C7A9F" w:rsidRDefault="00FF3EDB" w:rsidP="00462E62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 w:rsidR="00462E62" w:rsidRPr="006C7A9F">
              <w:rPr>
                <w:color w:val="auto"/>
                <w:sz w:val="24"/>
                <w:szCs w:val="24"/>
              </w:rPr>
              <w:t>понед</w:t>
            </w:r>
            <w:proofErr w:type="spellEnd"/>
            <w:r w:rsidR="006C7A9F" w:rsidRPr="006C7A9F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Давлетшина Э.Х.</w:t>
            </w:r>
          </w:p>
        </w:tc>
      </w:tr>
      <w:tr w:rsidR="00556A3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2E40B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Культура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462E62" w:rsidRDefault="00FF3EDB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62E62"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 w:rsidRPr="00462E62">
              <w:rPr>
                <w:color w:val="auto"/>
                <w:sz w:val="24"/>
                <w:szCs w:val="24"/>
              </w:rPr>
              <w:t>понед</w:t>
            </w:r>
            <w:proofErr w:type="spellEnd"/>
            <w:r w:rsidR="006C7A9F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Аглямова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Э.Р.</w:t>
            </w:r>
          </w:p>
        </w:tc>
      </w:tr>
      <w:tr w:rsidR="00556A3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EE6BA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Музейное дело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462E62" w:rsidRDefault="00FF3EDB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62E62">
              <w:rPr>
                <w:color w:val="auto"/>
                <w:sz w:val="24"/>
                <w:szCs w:val="24"/>
              </w:rPr>
              <w:t xml:space="preserve">По </w:t>
            </w:r>
            <w:r w:rsidR="00462E62" w:rsidRPr="00462E62">
              <w:rPr>
                <w:color w:val="auto"/>
                <w:sz w:val="24"/>
                <w:szCs w:val="24"/>
              </w:rPr>
              <w:t xml:space="preserve">субботам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462E62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Формула правильного питания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4F115F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462E62" w:rsidRDefault="006C7A9F" w:rsidP="00D653DD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>
              <w:rPr>
                <w:color w:val="auto"/>
                <w:sz w:val="24"/>
                <w:szCs w:val="24"/>
              </w:rPr>
              <w:t>понед</w:t>
            </w:r>
            <w:proofErr w:type="spellEnd"/>
            <w:r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556A3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ED6908">
              <w:rPr>
                <w:color w:val="auto"/>
                <w:sz w:val="24"/>
                <w:szCs w:val="24"/>
              </w:rPr>
              <w:t>Юнармия</w:t>
            </w:r>
            <w:proofErr w:type="spellEnd"/>
            <w:r w:rsidRPr="00ED690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FF3EDB" w:rsidRDefault="00FF3EDB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FF3EDB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556A3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DD5270" w:rsidRDefault="00556A38" w:rsidP="00556A3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D5270">
              <w:rPr>
                <w:b/>
                <w:bCs/>
                <w:color w:val="auto"/>
                <w:sz w:val="24"/>
                <w:szCs w:val="24"/>
              </w:rPr>
              <w:lastRenderedPageBreak/>
              <w:t>3. Классное руководство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Составление социальных</w:t>
            </w:r>
          </w:p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паспортов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Работа с государственными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символами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Инструктажи по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безопасности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жизнедеятельности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Сентябрь, 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Родительск</w:t>
            </w:r>
            <w:r>
              <w:rPr>
                <w:color w:val="auto"/>
                <w:sz w:val="24"/>
                <w:szCs w:val="24"/>
              </w:rPr>
              <w:t>ие</w:t>
            </w:r>
            <w:r w:rsidRPr="002F5556">
              <w:rPr>
                <w:color w:val="auto"/>
                <w:sz w:val="24"/>
                <w:szCs w:val="24"/>
              </w:rPr>
              <w:t xml:space="preserve"> собрани</w:t>
            </w:r>
            <w:r>
              <w:rPr>
                <w:color w:val="auto"/>
                <w:sz w:val="24"/>
                <w:szCs w:val="24"/>
              </w:rPr>
              <w:t>я</w:t>
            </w:r>
            <w:r w:rsidRPr="002F5556">
              <w:rPr>
                <w:color w:val="auto"/>
                <w:sz w:val="24"/>
                <w:szCs w:val="24"/>
              </w:rPr>
              <w:t xml:space="preserve"> с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 xml:space="preserve">родителями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графику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Организация участия класса</w:t>
            </w:r>
          </w:p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в общешкольных ключевых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делах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Индивидуальная работа с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обучающимися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Работа с учителями -</w:t>
            </w:r>
          </w:p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предметниками,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работающими в классе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556A3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jc w:val="center"/>
              <w:rPr>
                <w:color w:val="auto"/>
                <w:sz w:val="24"/>
                <w:szCs w:val="24"/>
              </w:rPr>
            </w:pPr>
            <w:r w:rsidRPr="00DD5270">
              <w:rPr>
                <w:b/>
                <w:bCs/>
                <w:color w:val="auto"/>
                <w:sz w:val="24"/>
                <w:szCs w:val="24"/>
              </w:rPr>
              <w:t>4. Основные школьные дела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Церемония поднятия</w:t>
            </w:r>
          </w:p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государственного флага под</w:t>
            </w:r>
          </w:p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государственный гимн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понедельникам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color w:val="auto"/>
                <w:sz w:val="24"/>
                <w:szCs w:val="24"/>
              </w:rPr>
              <w:t>Сбор</w:t>
            </w:r>
            <w:r>
              <w:rPr>
                <w:color w:val="auto"/>
                <w:sz w:val="24"/>
                <w:szCs w:val="24"/>
              </w:rPr>
              <w:t xml:space="preserve"> отработанных батареек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раз в полугодие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знаний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1.09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 xml:space="preserve">Международный день пожилых людей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01.10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Петрова З.Е.</w:t>
            </w:r>
          </w:p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Комиссарова А.В.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учителя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05.10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отца в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16.10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53862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День матери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26.11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53862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Новогодняя елка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Защитника Отечества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февраль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Харисова А.А.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Масленица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Международный женский день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Последний звонок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556A3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F07AAF" w:rsidRDefault="00556A38" w:rsidP="00556A3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07AAF">
              <w:rPr>
                <w:b/>
                <w:bCs/>
                <w:color w:val="auto"/>
                <w:sz w:val="24"/>
                <w:szCs w:val="24"/>
              </w:rPr>
              <w:t>5. Внешкольные мероприятия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Всероссийская акция ко «Дню учителя»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Октябрь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1503DC">
              <w:rPr>
                <w:color w:val="auto"/>
                <w:sz w:val="24"/>
                <w:szCs w:val="24"/>
              </w:rPr>
              <w:t xml:space="preserve">Всероссийская акция ко Дню </w:t>
            </w:r>
            <w:r>
              <w:rPr>
                <w:color w:val="auto"/>
                <w:sz w:val="24"/>
                <w:szCs w:val="24"/>
              </w:rPr>
              <w:t>отца</w:t>
            </w:r>
            <w:r w:rsidRPr="001503DC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1503DC">
              <w:rPr>
                <w:color w:val="auto"/>
                <w:sz w:val="24"/>
                <w:szCs w:val="24"/>
              </w:rPr>
              <w:t>Всероссийская акция ко Дню</w:t>
            </w:r>
            <w:r>
              <w:rPr>
                <w:color w:val="auto"/>
                <w:sz w:val="24"/>
                <w:szCs w:val="24"/>
              </w:rPr>
              <w:t xml:space="preserve"> рождения РДШ</w:t>
            </w:r>
            <w:r w:rsidRPr="001503DC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83254F">
              <w:rPr>
                <w:color w:val="auto"/>
                <w:sz w:val="24"/>
                <w:szCs w:val="24"/>
              </w:rPr>
              <w:t>Всероссийская акция ко Дню</w:t>
            </w:r>
            <w:r>
              <w:rPr>
                <w:color w:val="auto"/>
                <w:sz w:val="24"/>
                <w:szCs w:val="24"/>
              </w:rPr>
              <w:t xml:space="preserve"> народного единства</w:t>
            </w:r>
            <w:r w:rsidRPr="0083254F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83254F">
              <w:rPr>
                <w:color w:val="auto"/>
                <w:sz w:val="24"/>
                <w:szCs w:val="24"/>
              </w:rPr>
              <w:t xml:space="preserve">Всероссийская акция ко Дню </w:t>
            </w:r>
            <w:r>
              <w:rPr>
                <w:color w:val="auto"/>
                <w:sz w:val="24"/>
                <w:szCs w:val="24"/>
              </w:rPr>
              <w:t>матери</w:t>
            </w:r>
            <w:r w:rsidRPr="0083254F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83254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Организация участия в муниципальных, региональных, республиканских акциях и конкурсах.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  <w:r>
              <w:rPr>
                <w:color w:val="auto"/>
                <w:sz w:val="24"/>
                <w:szCs w:val="24"/>
              </w:rPr>
              <w:t>, учителя предметники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1503DC">
              <w:rPr>
                <w:color w:val="auto"/>
                <w:sz w:val="24"/>
                <w:szCs w:val="24"/>
              </w:rPr>
              <w:t xml:space="preserve">Всероссийская акция </w:t>
            </w:r>
            <w:r>
              <w:rPr>
                <w:color w:val="auto"/>
                <w:sz w:val="24"/>
                <w:szCs w:val="24"/>
              </w:rPr>
              <w:t>посвященная снятию блокады в г. Ленинград в</w:t>
            </w:r>
            <w:r w:rsidRPr="001503DC">
              <w:rPr>
                <w:color w:val="auto"/>
                <w:sz w:val="24"/>
                <w:szCs w:val="24"/>
              </w:rPr>
              <w:t xml:space="preserve">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январь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Комиссарова А.В.</w:t>
            </w:r>
          </w:p>
        </w:tc>
      </w:tr>
      <w:tr w:rsidR="00AF0AB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Pr="00D7059F" w:rsidRDefault="00AF0AB8" w:rsidP="00AF0AB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6. Организация предметно-пространственной среды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Выставки рисунков,</w:t>
            </w:r>
          </w:p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фотографий, творческих</w:t>
            </w:r>
          </w:p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работ, посвященных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событиям и памятным датам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В.Т., 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Оформление классных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уголков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Уход в кабинетах за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растениями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Оформление стендов,</w:t>
            </w:r>
          </w:p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кабинетов, рекреаций и т.д. к</w:t>
            </w:r>
          </w:p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праздникам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  <w:r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auto"/>
                <w:sz w:val="24"/>
                <w:szCs w:val="24"/>
              </w:rPr>
              <w:t>учиталя-предметники</w:t>
            </w:r>
            <w:proofErr w:type="spellEnd"/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Озеленение пришкольной</w:t>
            </w:r>
          </w:p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территории, участие в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посадке школьного сада.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AF0AB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Pr="00D7059F" w:rsidRDefault="00AF0AB8" w:rsidP="00AF0AB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7. Взаимодействие с родителями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  <w:lang w:val="en-US"/>
              </w:rPr>
            </w:pPr>
            <w:proofErr w:type="spellStart"/>
            <w:r w:rsidRPr="005F211E">
              <w:rPr>
                <w:color w:val="auto"/>
                <w:sz w:val="24"/>
                <w:szCs w:val="24"/>
                <w:lang w:val="en-US"/>
              </w:rPr>
              <w:t>Посещение</w:t>
            </w:r>
            <w:proofErr w:type="spellEnd"/>
            <w:r w:rsidRPr="005F211E">
              <w:rPr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211E">
              <w:rPr>
                <w:color w:val="auto"/>
                <w:sz w:val="24"/>
                <w:szCs w:val="24"/>
                <w:lang w:val="en-US"/>
              </w:rPr>
              <w:t>семьи</w:t>
            </w:r>
            <w:proofErr w:type="spellEnd"/>
            <w:r w:rsidRPr="005F211E">
              <w:rPr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211E">
              <w:rPr>
                <w:color w:val="auto"/>
                <w:sz w:val="24"/>
                <w:szCs w:val="24"/>
                <w:lang w:val="en-US"/>
              </w:rPr>
              <w:t>обучающегося</w:t>
            </w:r>
            <w:proofErr w:type="spellEnd"/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Общешкольные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родительские собрания</w:t>
            </w:r>
          </w:p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6470E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Создание общешкольного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родительского комитета,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Совета школы,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планирование их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Информационное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оповещение через школьный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сайт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необходимости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В.Т.,</w:t>
            </w:r>
          </w:p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Петрова З.Е.</w:t>
            </w:r>
          </w:p>
        </w:tc>
      </w:tr>
      <w:tr w:rsidR="00697D06" w:rsidRPr="00ED6908" w:rsidTr="00F2133F">
        <w:trPr>
          <w:trHeight w:val="615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5F211E">
              <w:rPr>
                <w:color w:val="auto"/>
                <w:sz w:val="24"/>
                <w:szCs w:val="24"/>
              </w:rPr>
              <w:t>Привлечение родителей к организации отдыха 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раз в четверть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5F211E">
              <w:rPr>
                <w:color w:val="auto"/>
                <w:sz w:val="24"/>
                <w:szCs w:val="24"/>
              </w:rPr>
              <w:t>Организация бесед по профилактике детского травматизма</w:t>
            </w:r>
          </w:p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439D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Индивидуальные</w:t>
            </w:r>
          </w:p>
          <w:p w:rsidR="00697D06" w:rsidRPr="009439D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консультации по вопросам</w:t>
            </w:r>
          </w:p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воспитания 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требованию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439D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Посещение семей с целью</w:t>
            </w:r>
          </w:p>
          <w:p w:rsidR="00697D06" w:rsidRPr="009439D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проверки соблюдения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9439D6">
              <w:rPr>
                <w:color w:val="auto"/>
                <w:sz w:val="24"/>
                <w:szCs w:val="24"/>
              </w:rPr>
              <w:t>детьми режима дня,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9439D6">
              <w:rPr>
                <w:color w:val="auto"/>
                <w:sz w:val="24"/>
                <w:szCs w:val="24"/>
              </w:rPr>
              <w:t>выявления</w:t>
            </w:r>
          </w:p>
          <w:p w:rsidR="00697D06" w:rsidRPr="009439D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«неблагополучных семей»</w:t>
            </w:r>
          </w:p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(составление актов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9439D6">
              <w:rPr>
                <w:color w:val="auto"/>
                <w:sz w:val="24"/>
                <w:szCs w:val="24"/>
              </w:rPr>
              <w:t>обследования)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необходимости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AF0AB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Pr="009439D6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AF0AB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Pr="009439D6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Участие родителей в</w:t>
            </w:r>
          </w:p>
          <w:p w:rsidR="00AF0AB8" w:rsidRPr="009439D6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проведении общешкольных,</w:t>
            </w:r>
          </w:p>
          <w:p w:rsidR="00AF0AB8" w:rsidRPr="009439D6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классных мероприятий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AF0AB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Pr="007E41CA" w:rsidRDefault="00AF0AB8" w:rsidP="00AF0AB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7E41CA">
              <w:rPr>
                <w:b/>
                <w:bCs/>
                <w:color w:val="auto"/>
                <w:sz w:val="24"/>
                <w:szCs w:val="24"/>
              </w:rPr>
              <w:t>8. Самоуправление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7E41CA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Выборы в совет класса,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распределение обязанностей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7E41CA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Работа в соответствии с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обязанностями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Классное собрание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Раз в четверть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AF0AB8" w:rsidRPr="00ED6908" w:rsidTr="00352186">
        <w:trPr>
          <w:trHeight w:val="327"/>
        </w:trPr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Pr="007E41CA" w:rsidRDefault="00AF0AB8" w:rsidP="00AF0AB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7E41CA">
              <w:rPr>
                <w:b/>
                <w:bCs/>
                <w:color w:val="auto"/>
                <w:sz w:val="24"/>
                <w:szCs w:val="24"/>
              </w:rPr>
              <w:t>9. Профилактика и безопасность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352186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352186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часы, инструктажи  по технике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352186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352186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Месячник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Авгус</w:t>
            </w:r>
            <w:proofErr w:type="gramStart"/>
            <w:r>
              <w:rPr>
                <w:color w:val="auto"/>
                <w:sz w:val="24"/>
                <w:szCs w:val="24"/>
              </w:rPr>
              <w:t>т-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Рейды по проверке внешнего вида учащихся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Члены отряда профилактики</w:t>
            </w:r>
          </w:p>
        </w:tc>
      </w:tr>
      <w:tr w:rsidR="009E3D4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Организация дежурства по школе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еженедельно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9E3D4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декабря – День борьбы с СПИДом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1.12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9E3D4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Смотр-конкурс Безопасное  колесо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Апрель-май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Конкурс рисунков Буду бдительным на льду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В.Т.,</w:t>
            </w:r>
          </w:p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C87D14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D14" w:rsidRDefault="00C87D14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D14" w:rsidRDefault="00C87D14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часы по профилактике наркомании, алкоголизма и табакокурения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D14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D14" w:rsidRDefault="00C87D14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D14" w:rsidRDefault="00C87D14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9E3D4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Pr="00D7059F" w:rsidRDefault="009E3D48" w:rsidP="009E3D4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10. Социальное партнёрство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Мероприятия в сельской библиотеке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Лукина В.П.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Участие в мероприятиях в </w:t>
            </w:r>
            <w:proofErr w:type="spellStart"/>
            <w:r>
              <w:rPr>
                <w:color w:val="auto"/>
                <w:sz w:val="24"/>
                <w:szCs w:val="24"/>
              </w:rPr>
              <w:t>Лякинском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СДК ко Дню пожилых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Сетевое взаимодействие с точкой роста МБОУ «</w:t>
            </w:r>
            <w:proofErr w:type="spellStart"/>
            <w:r>
              <w:rPr>
                <w:color w:val="auto"/>
                <w:sz w:val="24"/>
                <w:szCs w:val="24"/>
              </w:rPr>
              <w:t>Петровскозаводская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>
              <w:rPr>
                <w:color w:val="auto"/>
                <w:sz w:val="24"/>
                <w:szCs w:val="24"/>
              </w:rPr>
              <w:t>плаану</w:t>
            </w:r>
            <w:proofErr w:type="spellEnd"/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C77370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D7059F" w:rsidRDefault="00C77370" w:rsidP="00C77370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11. Профориентация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Занятия по профориентации «Россия – мои горизонты»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четвергам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C77370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7E41CA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Экскурсии на предприятия</w:t>
            </w:r>
          </w:p>
          <w:p w:rsidR="00C77370" w:rsidRPr="007E41CA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района</w:t>
            </w:r>
            <w:r w:rsidRPr="007E41CA">
              <w:rPr>
                <w:color w:val="auto"/>
                <w:sz w:val="24"/>
                <w:szCs w:val="24"/>
              </w:rPr>
              <w:t>, фирмы, организации</w:t>
            </w:r>
          </w:p>
          <w:p w:rsidR="00C77370" w:rsidRPr="007E41CA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встречи с профессионалами,</w:t>
            </w:r>
          </w:p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представителями,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8,9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Совместное с педагогами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изучение интернет ресурсов,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посвященных выбору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профессий, прохождение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профориентационного онлайн-</w:t>
            </w:r>
          </w:p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тестирования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C77370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Участие в работе</w:t>
            </w:r>
            <w:r w:rsidR="00FF3EDB">
              <w:rPr>
                <w:color w:val="auto"/>
                <w:sz w:val="24"/>
                <w:szCs w:val="24"/>
              </w:rPr>
              <w:t xml:space="preserve"> </w:t>
            </w:r>
            <w:r w:rsidRPr="00311A2B">
              <w:rPr>
                <w:color w:val="auto"/>
                <w:sz w:val="24"/>
                <w:szCs w:val="24"/>
              </w:rPr>
              <w:t>всероссийских</w:t>
            </w:r>
          </w:p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профориентационных</w:t>
            </w:r>
          </w:p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проектов, созданных в сети</w:t>
            </w:r>
          </w:p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интернет: просмотр лекций,</w:t>
            </w:r>
          </w:p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решение учебно-</w:t>
            </w:r>
          </w:p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тренировочных задач, участие</w:t>
            </w:r>
          </w:p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в</w:t>
            </w:r>
            <w:r w:rsidR="00FF3EDB">
              <w:rPr>
                <w:color w:val="auto"/>
                <w:sz w:val="24"/>
                <w:szCs w:val="24"/>
              </w:rPr>
              <w:t xml:space="preserve"> </w:t>
            </w:r>
            <w:r w:rsidRPr="00311A2B">
              <w:rPr>
                <w:color w:val="auto"/>
                <w:sz w:val="24"/>
                <w:szCs w:val="24"/>
              </w:rPr>
              <w:t>мастер классах, посещение</w:t>
            </w:r>
          </w:p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открытых уроков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Участие в проектной</w:t>
            </w:r>
          </w:p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Ведение портфолио личных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достижений обучающихся;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Индивидуальные консультации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психолога для школьников и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их родителей по вопросам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склонностей, способностей,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дарований и иных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индивидуальных особенностей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детей, которые могут иметь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значение в процессе выбора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ими профессии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Освоение школьниками основ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профессии в рамках различных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 xml:space="preserve">курсов </w:t>
            </w:r>
            <w:r>
              <w:rPr>
                <w:color w:val="auto"/>
                <w:sz w:val="24"/>
                <w:szCs w:val="24"/>
              </w:rPr>
              <w:t xml:space="preserve">внеурочной деятельности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расписанию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C77370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16546C" w:rsidRDefault="00C77370" w:rsidP="00C77370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16546C">
              <w:rPr>
                <w:b/>
                <w:bCs/>
                <w:color w:val="auto"/>
                <w:sz w:val="24"/>
                <w:szCs w:val="24"/>
              </w:rPr>
              <w:t>12.  Детские общественные объединения</w:t>
            </w:r>
          </w:p>
        </w:tc>
      </w:tr>
      <w:tr w:rsidR="00C00EAC" w:rsidRPr="00ED6908" w:rsidTr="00626CDF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00EAC" w:rsidRPr="006C7A9F" w:rsidRDefault="00C00EAC" w:rsidP="00FF3EDB">
            <w:pPr>
              <w:rPr>
                <w:sz w:val="24"/>
                <w:szCs w:val="22"/>
              </w:rPr>
            </w:pPr>
            <w:r w:rsidRPr="006C7A9F">
              <w:rPr>
                <w:sz w:val="24"/>
                <w:szCs w:val="22"/>
              </w:rPr>
              <w:t>Участие в проектах и мероприятиях Российского движения детей и молодежи «Движение первых»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6C7A9F"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C77370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sz w:val="24"/>
                <w:szCs w:val="22"/>
              </w:rPr>
              <w:t xml:space="preserve">Участие в проектах и мероприятиях движения </w:t>
            </w:r>
            <w:proofErr w:type="spellStart"/>
            <w:r w:rsidRPr="006C7A9F">
              <w:rPr>
                <w:sz w:val="24"/>
                <w:szCs w:val="22"/>
              </w:rPr>
              <w:t>Юнармия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6C7A9F"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C00EAC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sz w:val="24"/>
                <w:szCs w:val="22"/>
              </w:rPr>
              <w:t>Участие в проектах и мероприятиях движения  СНТ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6C7A9F"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 xml:space="preserve"> З.Ш., Классные руководители</w:t>
            </w:r>
          </w:p>
        </w:tc>
      </w:tr>
      <w:tr w:rsidR="00C77370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Организация работы движения ЮИД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1-6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bookmarkEnd w:id="21"/>
    </w:tbl>
    <w:p w:rsidR="00134241" w:rsidRDefault="00134241" w:rsidP="00FF3EDB">
      <w:pPr>
        <w:tabs>
          <w:tab w:val="left" w:pos="851"/>
        </w:tabs>
        <w:spacing w:line="276" w:lineRule="auto"/>
        <w:rPr>
          <w:b/>
          <w:color w:val="auto"/>
          <w:sz w:val="24"/>
          <w:szCs w:val="24"/>
        </w:rPr>
      </w:pPr>
    </w:p>
    <w:p w:rsidR="006C7A9F" w:rsidRDefault="006C7A9F" w:rsidP="00134241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6C7A9F" w:rsidRDefault="006C7A9F" w:rsidP="00134241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6C7A9F" w:rsidRDefault="006C7A9F" w:rsidP="00134241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6C7A9F" w:rsidRDefault="006C7A9F" w:rsidP="00134241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6C7A9F" w:rsidRDefault="006C7A9F" w:rsidP="00134241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EC7630" w:rsidRPr="00134241" w:rsidRDefault="0040263E" w:rsidP="00134241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  <w:r w:rsidRPr="00134241">
        <w:rPr>
          <w:b/>
          <w:color w:val="auto"/>
          <w:sz w:val="24"/>
          <w:szCs w:val="24"/>
        </w:rPr>
        <w:lastRenderedPageBreak/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Сентябрь: </w:t>
      </w:r>
    </w:p>
    <w:p w:rsidR="00EC7630" w:rsidRPr="00134241" w:rsidRDefault="00ED4EFB" w:rsidP="00134241">
      <w:pPr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</w:t>
      </w:r>
      <w:r w:rsidR="0040263E" w:rsidRPr="00134241">
        <w:rPr>
          <w:color w:val="auto"/>
          <w:sz w:val="24"/>
          <w:szCs w:val="24"/>
        </w:rPr>
        <w:t xml:space="preserve">сентября: День знаний; </w:t>
      </w:r>
    </w:p>
    <w:p w:rsidR="00EC7630" w:rsidRPr="00134241" w:rsidRDefault="00ED4EFB" w:rsidP="00134241">
      <w:pPr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3 </w:t>
      </w:r>
      <w:r w:rsidR="0040263E" w:rsidRPr="00134241">
        <w:rPr>
          <w:color w:val="auto"/>
          <w:sz w:val="24"/>
          <w:szCs w:val="24"/>
        </w:rPr>
        <w:t>сентября: День окончания Второй мировой войны, День солидарности в борьбе с терроризмом.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Октябрь: </w:t>
      </w:r>
    </w:p>
    <w:p w:rsidR="00EC7630" w:rsidRPr="00134241" w:rsidRDefault="00ED4EFB" w:rsidP="00134241">
      <w:pPr>
        <w:numPr>
          <w:ilvl w:val="0"/>
          <w:numId w:val="1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</w:t>
      </w:r>
      <w:r w:rsidR="0040263E" w:rsidRPr="00134241">
        <w:rPr>
          <w:color w:val="auto"/>
          <w:sz w:val="24"/>
          <w:szCs w:val="24"/>
        </w:rPr>
        <w:t>октября: Международный день пожилых людей</w:t>
      </w:r>
      <w:r w:rsidR="006B6267" w:rsidRPr="00134241">
        <w:rPr>
          <w:color w:val="auto"/>
          <w:sz w:val="24"/>
          <w:szCs w:val="24"/>
        </w:rPr>
        <w:t>;</w:t>
      </w:r>
    </w:p>
    <w:p w:rsidR="00EC7630" w:rsidRPr="00134241" w:rsidRDefault="00ED4EFB" w:rsidP="00134241">
      <w:pPr>
        <w:numPr>
          <w:ilvl w:val="0"/>
          <w:numId w:val="1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4 </w:t>
      </w:r>
      <w:r w:rsidR="0040263E" w:rsidRPr="00134241">
        <w:rPr>
          <w:color w:val="auto"/>
          <w:sz w:val="24"/>
          <w:szCs w:val="24"/>
        </w:rPr>
        <w:t xml:space="preserve">октября: День защиты животных; </w:t>
      </w:r>
    </w:p>
    <w:p w:rsidR="00EC7630" w:rsidRPr="00134241" w:rsidRDefault="00ED4EFB" w:rsidP="00134241">
      <w:pPr>
        <w:numPr>
          <w:ilvl w:val="0"/>
          <w:numId w:val="1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5 </w:t>
      </w:r>
      <w:r w:rsidR="0040263E" w:rsidRPr="00134241">
        <w:rPr>
          <w:color w:val="auto"/>
          <w:sz w:val="24"/>
          <w:szCs w:val="24"/>
        </w:rPr>
        <w:t xml:space="preserve">октября: День Учителя; </w:t>
      </w:r>
    </w:p>
    <w:p w:rsidR="00EC7630" w:rsidRPr="00134241" w:rsidRDefault="0040263E" w:rsidP="00134241">
      <w:pPr>
        <w:numPr>
          <w:ilvl w:val="0"/>
          <w:numId w:val="1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Третье воскресенье октября: День отца; </w:t>
      </w:r>
    </w:p>
    <w:p w:rsidR="00EC7630" w:rsidRPr="00134241" w:rsidRDefault="006B6267" w:rsidP="00134241">
      <w:pPr>
        <w:numPr>
          <w:ilvl w:val="0"/>
          <w:numId w:val="1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30 </w:t>
      </w:r>
      <w:r w:rsidR="0040263E" w:rsidRPr="00134241">
        <w:rPr>
          <w:color w:val="auto"/>
          <w:sz w:val="24"/>
          <w:szCs w:val="24"/>
        </w:rPr>
        <w:t>октября: День памяти жертв политических репрессий.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Ноябрь: </w:t>
      </w:r>
    </w:p>
    <w:p w:rsidR="00EC7630" w:rsidRPr="00134241" w:rsidRDefault="006B6267" w:rsidP="00134241">
      <w:pPr>
        <w:numPr>
          <w:ilvl w:val="0"/>
          <w:numId w:val="2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4 </w:t>
      </w:r>
      <w:r w:rsidR="0040263E" w:rsidRPr="00134241">
        <w:rPr>
          <w:color w:val="auto"/>
          <w:sz w:val="24"/>
          <w:szCs w:val="24"/>
        </w:rPr>
        <w:t>ноября: День народного единства.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Декабрь: 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3 </w:t>
      </w:r>
      <w:r w:rsidR="0040263E" w:rsidRPr="00134241">
        <w:rPr>
          <w:color w:val="auto"/>
          <w:sz w:val="24"/>
          <w:szCs w:val="24"/>
        </w:rPr>
        <w:t>декабря: Международный день инвалидов;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5 </w:t>
      </w:r>
      <w:r w:rsidR="0040263E" w:rsidRPr="00134241">
        <w:rPr>
          <w:color w:val="auto"/>
          <w:sz w:val="24"/>
          <w:szCs w:val="24"/>
        </w:rPr>
        <w:t xml:space="preserve">декабря: Битва за Москву, Международный день добровольцев; 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6 </w:t>
      </w:r>
      <w:r w:rsidR="0040263E" w:rsidRPr="00134241">
        <w:rPr>
          <w:color w:val="auto"/>
          <w:sz w:val="24"/>
          <w:szCs w:val="24"/>
        </w:rPr>
        <w:t xml:space="preserve">декабря: День Александра Невского; 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9 </w:t>
      </w:r>
      <w:r w:rsidR="0040263E" w:rsidRPr="00134241">
        <w:rPr>
          <w:color w:val="auto"/>
          <w:sz w:val="24"/>
          <w:szCs w:val="24"/>
        </w:rPr>
        <w:t xml:space="preserve">декабря: День Героев Отечества; 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10 </w:t>
      </w:r>
      <w:r w:rsidR="0040263E" w:rsidRPr="00134241">
        <w:rPr>
          <w:color w:val="auto"/>
          <w:sz w:val="24"/>
          <w:szCs w:val="24"/>
        </w:rPr>
        <w:t xml:space="preserve">декабря: День прав человека; 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12 </w:t>
      </w:r>
      <w:r w:rsidR="0040263E" w:rsidRPr="00134241">
        <w:rPr>
          <w:color w:val="auto"/>
          <w:sz w:val="24"/>
          <w:szCs w:val="24"/>
        </w:rPr>
        <w:t xml:space="preserve">декабря: День Конституции Российской Федерации; 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27 </w:t>
      </w:r>
      <w:r w:rsidR="0040263E" w:rsidRPr="00134241">
        <w:rPr>
          <w:color w:val="auto"/>
          <w:sz w:val="24"/>
          <w:szCs w:val="24"/>
        </w:rPr>
        <w:t>декабря: День спасателя.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Январь: </w:t>
      </w:r>
    </w:p>
    <w:p w:rsidR="00EC7630" w:rsidRPr="00134241" w:rsidRDefault="006B6267" w:rsidP="00134241">
      <w:pPr>
        <w:numPr>
          <w:ilvl w:val="0"/>
          <w:numId w:val="2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</w:t>
      </w:r>
      <w:r w:rsidR="0040263E" w:rsidRPr="00134241">
        <w:rPr>
          <w:color w:val="auto"/>
          <w:sz w:val="24"/>
          <w:szCs w:val="24"/>
        </w:rPr>
        <w:t xml:space="preserve">января: Новый год; </w:t>
      </w:r>
    </w:p>
    <w:p w:rsidR="00EC7630" w:rsidRPr="00134241" w:rsidRDefault="006B6267" w:rsidP="00134241">
      <w:pPr>
        <w:numPr>
          <w:ilvl w:val="0"/>
          <w:numId w:val="2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7 </w:t>
      </w:r>
      <w:r w:rsidR="0040263E" w:rsidRPr="00134241">
        <w:rPr>
          <w:color w:val="auto"/>
          <w:sz w:val="24"/>
          <w:szCs w:val="24"/>
        </w:rPr>
        <w:t>января: Рождество Христово;</w:t>
      </w:r>
    </w:p>
    <w:p w:rsidR="00EC7630" w:rsidRPr="00134241" w:rsidRDefault="006B6267" w:rsidP="00134241">
      <w:pPr>
        <w:numPr>
          <w:ilvl w:val="0"/>
          <w:numId w:val="2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25 </w:t>
      </w:r>
      <w:r w:rsidR="0040263E" w:rsidRPr="00134241">
        <w:rPr>
          <w:color w:val="auto"/>
          <w:sz w:val="24"/>
          <w:szCs w:val="24"/>
        </w:rPr>
        <w:t>января: «Татьянин день» (праздник студентов);</w:t>
      </w:r>
    </w:p>
    <w:p w:rsidR="00EC7630" w:rsidRPr="00134241" w:rsidRDefault="006B6267" w:rsidP="00134241">
      <w:pPr>
        <w:numPr>
          <w:ilvl w:val="0"/>
          <w:numId w:val="2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27 </w:t>
      </w:r>
      <w:r w:rsidR="0040263E" w:rsidRPr="00134241">
        <w:rPr>
          <w:color w:val="auto"/>
          <w:sz w:val="24"/>
          <w:szCs w:val="24"/>
        </w:rPr>
        <w:t>января: День снятия блокады Ленинграда.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Февраль: </w:t>
      </w:r>
    </w:p>
    <w:p w:rsidR="00EC7630" w:rsidRPr="00134241" w:rsidRDefault="006B6267" w:rsidP="00134241">
      <w:pPr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2 </w:t>
      </w:r>
      <w:r w:rsidR="0040263E" w:rsidRPr="00134241">
        <w:rPr>
          <w:color w:val="auto"/>
          <w:sz w:val="24"/>
          <w:szCs w:val="24"/>
        </w:rPr>
        <w:t xml:space="preserve">февраля: День воинской славы России; </w:t>
      </w:r>
    </w:p>
    <w:p w:rsidR="00EC7630" w:rsidRPr="00134241" w:rsidRDefault="006B6267" w:rsidP="00134241">
      <w:pPr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8 </w:t>
      </w:r>
      <w:r w:rsidR="0040263E" w:rsidRPr="00134241">
        <w:rPr>
          <w:color w:val="auto"/>
          <w:sz w:val="24"/>
          <w:szCs w:val="24"/>
        </w:rPr>
        <w:t>февраля: День русской науки;</w:t>
      </w:r>
    </w:p>
    <w:p w:rsidR="00EC7630" w:rsidRPr="00134241" w:rsidRDefault="006B6267" w:rsidP="00134241">
      <w:pPr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21 </w:t>
      </w:r>
      <w:r w:rsidR="0040263E" w:rsidRPr="00134241">
        <w:rPr>
          <w:color w:val="auto"/>
          <w:sz w:val="24"/>
          <w:szCs w:val="24"/>
        </w:rPr>
        <w:t xml:space="preserve">февраля: Международный день родного языка; </w:t>
      </w:r>
    </w:p>
    <w:p w:rsidR="00EC7630" w:rsidRPr="00134241" w:rsidRDefault="006B6267" w:rsidP="00134241">
      <w:pPr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23 </w:t>
      </w:r>
      <w:r w:rsidR="0040263E" w:rsidRPr="00134241">
        <w:rPr>
          <w:color w:val="auto"/>
          <w:sz w:val="24"/>
          <w:szCs w:val="24"/>
        </w:rPr>
        <w:t>февраля: День защитника Отечества.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Март: </w:t>
      </w:r>
    </w:p>
    <w:p w:rsidR="00EC7630" w:rsidRPr="00134241" w:rsidRDefault="006B6267" w:rsidP="00134241">
      <w:pPr>
        <w:numPr>
          <w:ilvl w:val="0"/>
          <w:numId w:val="2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8 </w:t>
      </w:r>
      <w:r w:rsidR="0040263E" w:rsidRPr="00134241">
        <w:rPr>
          <w:color w:val="auto"/>
          <w:sz w:val="24"/>
          <w:szCs w:val="24"/>
        </w:rPr>
        <w:t xml:space="preserve">марта: Международный женский день; </w:t>
      </w:r>
    </w:p>
    <w:p w:rsidR="00EC7630" w:rsidRPr="00134241" w:rsidRDefault="006B6267" w:rsidP="00134241">
      <w:pPr>
        <w:numPr>
          <w:ilvl w:val="0"/>
          <w:numId w:val="2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18 </w:t>
      </w:r>
      <w:r w:rsidR="0040263E" w:rsidRPr="00134241">
        <w:rPr>
          <w:color w:val="auto"/>
          <w:sz w:val="24"/>
          <w:szCs w:val="24"/>
        </w:rPr>
        <w:t>марта: День воссоединения Крыма с Россией.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Апрель: </w:t>
      </w:r>
    </w:p>
    <w:p w:rsidR="00EC7630" w:rsidRPr="00134241" w:rsidRDefault="006B6267" w:rsidP="00134241">
      <w:pPr>
        <w:numPr>
          <w:ilvl w:val="0"/>
          <w:numId w:val="25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12 </w:t>
      </w:r>
      <w:r w:rsidR="0040263E" w:rsidRPr="00134241">
        <w:rPr>
          <w:color w:val="auto"/>
          <w:sz w:val="24"/>
          <w:szCs w:val="24"/>
        </w:rPr>
        <w:t>апреля: День космонавтики.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Май: </w:t>
      </w:r>
    </w:p>
    <w:p w:rsidR="00EC7630" w:rsidRPr="00134241" w:rsidRDefault="006B6267" w:rsidP="00134241">
      <w:pPr>
        <w:numPr>
          <w:ilvl w:val="0"/>
          <w:numId w:val="2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</w:t>
      </w:r>
      <w:r w:rsidR="0040263E" w:rsidRPr="00134241">
        <w:rPr>
          <w:color w:val="auto"/>
          <w:sz w:val="24"/>
          <w:szCs w:val="24"/>
        </w:rPr>
        <w:t>мая: Праздник Весны и Труда;</w:t>
      </w:r>
    </w:p>
    <w:p w:rsidR="00EC7630" w:rsidRPr="00134241" w:rsidRDefault="006B6267" w:rsidP="00134241">
      <w:pPr>
        <w:numPr>
          <w:ilvl w:val="0"/>
          <w:numId w:val="2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9 </w:t>
      </w:r>
      <w:r w:rsidR="0040263E" w:rsidRPr="00134241">
        <w:rPr>
          <w:color w:val="auto"/>
          <w:sz w:val="24"/>
          <w:szCs w:val="24"/>
        </w:rPr>
        <w:t xml:space="preserve">мая: День Победы; </w:t>
      </w:r>
    </w:p>
    <w:p w:rsidR="00EC7630" w:rsidRPr="00134241" w:rsidRDefault="006B6267" w:rsidP="00134241">
      <w:pPr>
        <w:numPr>
          <w:ilvl w:val="0"/>
          <w:numId w:val="2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24 </w:t>
      </w:r>
      <w:r w:rsidR="0040263E" w:rsidRPr="00134241">
        <w:rPr>
          <w:color w:val="auto"/>
          <w:sz w:val="24"/>
          <w:szCs w:val="24"/>
        </w:rPr>
        <w:t>мая: День славянской письменности и культуры.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Июнь: </w:t>
      </w:r>
    </w:p>
    <w:p w:rsidR="00EC7630" w:rsidRPr="00134241" w:rsidRDefault="006B6267" w:rsidP="00134241">
      <w:pPr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</w:t>
      </w:r>
      <w:r w:rsidR="0040263E" w:rsidRPr="00134241">
        <w:rPr>
          <w:color w:val="auto"/>
          <w:sz w:val="24"/>
          <w:szCs w:val="24"/>
        </w:rPr>
        <w:t xml:space="preserve">июня: Международный день защиты детей; </w:t>
      </w:r>
    </w:p>
    <w:p w:rsidR="00EC7630" w:rsidRPr="00134241" w:rsidRDefault="006B6267" w:rsidP="00134241">
      <w:pPr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lastRenderedPageBreak/>
        <w:t>5 </w:t>
      </w:r>
      <w:r w:rsidR="0040263E" w:rsidRPr="00134241">
        <w:rPr>
          <w:color w:val="auto"/>
          <w:sz w:val="24"/>
          <w:szCs w:val="24"/>
        </w:rPr>
        <w:t xml:space="preserve">июня: День эколога; </w:t>
      </w:r>
    </w:p>
    <w:p w:rsidR="00EC7630" w:rsidRPr="00134241" w:rsidRDefault="006B6267" w:rsidP="00134241">
      <w:pPr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6 </w:t>
      </w:r>
      <w:r w:rsidR="0040263E" w:rsidRPr="00134241">
        <w:rPr>
          <w:color w:val="auto"/>
          <w:sz w:val="24"/>
          <w:szCs w:val="24"/>
        </w:rPr>
        <w:t xml:space="preserve">июня: Пушкинский день России; </w:t>
      </w:r>
    </w:p>
    <w:p w:rsidR="00EC7630" w:rsidRPr="00134241" w:rsidRDefault="006B6267" w:rsidP="00134241">
      <w:pPr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12 </w:t>
      </w:r>
      <w:r w:rsidR="0040263E" w:rsidRPr="00134241">
        <w:rPr>
          <w:color w:val="auto"/>
          <w:sz w:val="24"/>
          <w:szCs w:val="24"/>
        </w:rPr>
        <w:t xml:space="preserve">июня: День России; </w:t>
      </w:r>
    </w:p>
    <w:p w:rsidR="00EC7630" w:rsidRPr="00134241" w:rsidRDefault="006B6267" w:rsidP="00134241">
      <w:pPr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22 </w:t>
      </w:r>
      <w:r w:rsidR="0040263E" w:rsidRPr="00134241">
        <w:rPr>
          <w:color w:val="auto"/>
          <w:sz w:val="24"/>
          <w:szCs w:val="24"/>
        </w:rPr>
        <w:t xml:space="preserve">июня: День памяти и скорби; </w:t>
      </w:r>
    </w:p>
    <w:p w:rsidR="00EC7630" w:rsidRPr="00134241" w:rsidRDefault="006B6267" w:rsidP="00134241">
      <w:pPr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27 </w:t>
      </w:r>
      <w:r w:rsidR="002A0299" w:rsidRPr="00134241">
        <w:rPr>
          <w:color w:val="auto"/>
          <w:sz w:val="24"/>
          <w:szCs w:val="24"/>
        </w:rPr>
        <w:t>июня: День молодё</w:t>
      </w:r>
      <w:r w:rsidR="0040263E" w:rsidRPr="00134241">
        <w:rPr>
          <w:color w:val="auto"/>
          <w:sz w:val="24"/>
          <w:szCs w:val="24"/>
        </w:rPr>
        <w:t>жи.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Июль: </w:t>
      </w:r>
    </w:p>
    <w:p w:rsidR="00EC7630" w:rsidRPr="00134241" w:rsidRDefault="006B6267" w:rsidP="00134241">
      <w:pPr>
        <w:numPr>
          <w:ilvl w:val="0"/>
          <w:numId w:val="28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8 </w:t>
      </w:r>
      <w:r w:rsidR="0040263E" w:rsidRPr="00134241">
        <w:rPr>
          <w:color w:val="auto"/>
          <w:sz w:val="24"/>
          <w:szCs w:val="24"/>
        </w:rPr>
        <w:t>июля: День семьи, любви и верности.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Август: </w:t>
      </w:r>
    </w:p>
    <w:p w:rsidR="00EC7630" w:rsidRPr="00134241" w:rsidRDefault="006B6267" w:rsidP="00134241">
      <w:pPr>
        <w:numPr>
          <w:ilvl w:val="0"/>
          <w:numId w:val="2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22 </w:t>
      </w:r>
      <w:r w:rsidR="0040263E" w:rsidRPr="00134241">
        <w:rPr>
          <w:color w:val="auto"/>
          <w:sz w:val="24"/>
          <w:szCs w:val="24"/>
        </w:rPr>
        <w:t>августа: День Государственного флага Российской Федерации;</w:t>
      </w:r>
    </w:p>
    <w:p w:rsidR="00EC7630" w:rsidRPr="00134241" w:rsidRDefault="006B6267" w:rsidP="00134241">
      <w:pPr>
        <w:numPr>
          <w:ilvl w:val="0"/>
          <w:numId w:val="29"/>
        </w:numPr>
        <w:tabs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25 </w:t>
      </w:r>
      <w:r w:rsidR="0040263E" w:rsidRPr="00134241">
        <w:rPr>
          <w:color w:val="auto"/>
          <w:sz w:val="24"/>
          <w:szCs w:val="24"/>
        </w:rPr>
        <w:t>августа: День воинской славы России.</w:t>
      </w:r>
    </w:p>
    <w:sectPr w:rsidR="00EC7630" w:rsidRPr="00134241" w:rsidSect="00717977">
      <w:footerReference w:type="default" r:id="rId11"/>
      <w:pgSz w:w="11900" w:h="16840"/>
      <w:pgMar w:top="1134" w:right="851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3640" w:rsidRDefault="00C83640">
      <w:r>
        <w:separator/>
      </w:r>
    </w:p>
  </w:endnote>
  <w:endnote w:type="continuationSeparator" w:id="0">
    <w:p w:rsidR="00C83640" w:rsidRDefault="00C836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??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T Astra Serif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4887" w:rsidRPr="00E91703" w:rsidRDefault="001C3E9B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="00D04887"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4139D8">
      <w:rPr>
        <w:noProof/>
        <w:sz w:val="24"/>
        <w:szCs w:val="24"/>
      </w:rPr>
      <w:t>2</w:t>
    </w:r>
    <w:r w:rsidRPr="00E91703">
      <w:rPr>
        <w:sz w:val="24"/>
        <w:szCs w:val="24"/>
      </w:rPr>
      <w:fldChar w:fldCharType="end"/>
    </w:r>
  </w:p>
  <w:p w:rsidR="00D04887" w:rsidRPr="00E91703" w:rsidRDefault="00D04887">
    <w:pPr>
      <w:pStyle w:val="afc"/>
      <w:jc w:val="center"/>
      <w:rPr>
        <w:szCs w:val="24"/>
      </w:rPr>
    </w:pPr>
  </w:p>
  <w:p w:rsidR="00D04887" w:rsidRDefault="00D04887">
    <w:pPr>
      <w:pStyle w:val="af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3640" w:rsidRDefault="00C83640">
      <w:r>
        <w:separator/>
      </w:r>
    </w:p>
  </w:footnote>
  <w:footnote w:type="continuationSeparator" w:id="0">
    <w:p w:rsidR="00C83640" w:rsidRDefault="00C836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1C8321A"/>
    <w:multiLevelType w:val="multilevel"/>
    <w:tmpl w:val="ABBE1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9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1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6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22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502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5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6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8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9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0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5"/>
  </w:num>
  <w:num w:numId="2">
    <w:abstractNumId w:val="27"/>
  </w:num>
  <w:num w:numId="3">
    <w:abstractNumId w:val="9"/>
  </w:num>
  <w:num w:numId="4">
    <w:abstractNumId w:val="14"/>
  </w:num>
  <w:num w:numId="5">
    <w:abstractNumId w:val="12"/>
  </w:num>
  <w:num w:numId="6">
    <w:abstractNumId w:val="0"/>
  </w:num>
  <w:num w:numId="7">
    <w:abstractNumId w:val="15"/>
  </w:num>
  <w:num w:numId="8">
    <w:abstractNumId w:val="3"/>
  </w:num>
  <w:num w:numId="9">
    <w:abstractNumId w:val="24"/>
  </w:num>
  <w:num w:numId="10">
    <w:abstractNumId w:val="21"/>
  </w:num>
  <w:num w:numId="11">
    <w:abstractNumId w:val="8"/>
  </w:num>
  <w:num w:numId="12">
    <w:abstractNumId w:val="1"/>
  </w:num>
  <w:num w:numId="13">
    <w:abstractNumId w:val="20"/>
  </w:num>
  <w:num w:numId="14">
    <w:abstractNumId w:val="7"/>
  </w:num>
  <w:num w:numId="15">
    <w:abstractNumId w:val="29"/>
  </w:num>
  <w:num w:numId="16">
    <w:abstractNumId w:val="10"/>
  </w:num>
  <w:num w:numId="17">
    <w:abstractNumId w:val="28"/>
  </w:num>
  <w:num w:numId="18">
    <w:abstractNumId w:val="23"/>
  </w:num>
  <w:num w:numId="19">
    <w:abstractNumId w:val="18"/>
  </w:num>
  <w:num w:numId="20">
    <w:abstractNumId w:val="4"/>
  </w:num>
  <w:num w:numId="21">
    <w:abstractNumId w:val="13"/>
  </w:num>
  <w:num w:numId="22">
    <w:abstractNumId w:val="30"/>
  </w:num>
  <w:num w:numId="23">
    <w:abstractNumId w:val="19"/>
  </w:num>
  <w:num w:numId="24">
    <w:abstractNumId w:val="26"/>
  </w:num>
  <w:num w:numId="25">
    <w:abstractNumId w:val="5"/>
  </w:num>
  <w:num w:numId="26">
    <w:abstractNumId w:val="17"/>
  </w:num>
  <w:num w:numId="27">
    <w:abstractNumId w:val="16"/>
  </w:num>
  <w:num w:numId="28">
    <w:abstractNumId w:val="11"/>
  </w:num>
  <w:num w:numId="29">
    <w:abstractNumId w:val="22"/>
  </w:num>
  <w:num w:numId="30">
    <w:abstractNumId w:val="9"/>
  </w:num>
  <w:num w:numId="31">
    <w:abstractNumId w:val="0"/>
  </w:num>
  <w:num w:numId="32">
    <w:abstractNumId w:val="15"/>
  </w:num>
  <w:num w:numId="33">
    <w:abstractNumId w:val="3"/>
  </w:num>
  <w:num w:numId="34">
    <w:abstractNumId w:val="2"/>
  </w:num>
  <w:num w:numId="3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7630"/>
    <w:rsid w:val="00000889"/>
    <w:rsid w:val="00005711"/>
    <w:rsid w:val="00006E1E"/>
    <w:rsid w:val="000103DA"/>
    <w:rsid w:val="00015015"/>
    <w:rsid w:val="000150E8"/>
    <w:rsid w:val="00017BCF"/>
    <w:rsid w:val="000209D7"/>
    <w:rsid w:val="00037C36"/>
    <w:rsid w:val="000525A1"/>
    <w:rsid w:val="00071CA6"/>
    <w:rsid w:val="00075F67"/>
    <w:rsid w:val="00077AF0"/>
    <w:rsid w:val="00081EB7"/>
    <w:rsid w:val="00082DF4"/>
    <w:rsid w:val="000842CA"/>
    <w:rsid w:val="00090814"/>
    <w:rsid w:val="000936CD"/>
    <w:rsid w:val="000D414D"/>
    <w:rsid w:val="000E291E"/>
    <w:rsid w:val="000F4BFB"/>
    <w:rsid w:val="00121044"/>
    <w:rsid w:val="00134241"/>
    <w:rsid w:val="00143404"/>
    <w:rsid w:val="001503DC"/>
    <w:rsid w:val="00152BB3"/>
    <w:rsid w:val="00153EF5"/>
    <w:rsid w:val="00154310"/>
    <w:rsid w:val="0016546C"/>
    <w:rsid w:val="0017104A"/>
    <w:rsid w:val="00176BE1"/>
    <w:rsid w:val="00177BBF"/>
    <w:rsid w:val="00192647"/>
    <w:rsid w:val="00196817"/>
    <w:rsid w:val="001A030C"/>
    <w:rsid w:val="001B7CCC"/>
    <w:rsid w:val="001C3E9B"/>
    <w:rsid w:val="001F2183"/>
    <w:rsid w:val="002039C6"/>
    <w:rsid w:val="00211A8A"/>
    <w:rsid w:val="00227E72"/>
    <w:rsid w:val="00234B14"/>
    <w:rsid w:val="00237DBA"/>
    <w:rsid w:val="00256776"/>
    <w:rsid w:val="002633EE"/>
    <w:rsid w:val="002A0299"/>
    <w:rsid w:val="002A4D0C"/>
    <w:rsid w:val="002C2637"/>
    <w:rsid w:val="002C46A0"/>
    <w:rsid w:val="002D3ECA"/>
    <w:rsid w:val="002D5AC6"/>
    <w:rsid w:val="002E40B8"/>
    <w:rsid w:val="002F5556"/>
    <w:rsid w:val="002F7434"/>
    <w:rsid w:val="00310FFD"/>
    <w:rsid w:val="00311A2B"/>
    <w:rsid w:val="00311F5C"/>
    <w:rsid w:val="00316BA2"/>
    <w:rsid w:val="00343995"/>
    <w:rsid w:val="00352186"/>
    <w:rsid w:val="00396F1F"/>
    <w:rsid w:val="003B6608"/>
    <w:rsid w:val="003C7E2C"/>
    <w:rsid w:val="003D1FC3"/>
    <w:rsid w:val="0040263E"/>
    <w:rsid w:val="00412E33"/>
    <w:rsid w:val="004139D8"/>
    <w:rsid w:val="00416828"/>
    <w:rsid w:val="00425846"/>
    <w:rsid w:val="004306CD"/>
    <w:rsid w:val="00452FA9"/>
    <w:rsid w:val="00462E62"/>
    <w:rsid w:val="004721D8"/>
    <w:rsid w:val="00481E8D"/>
    <w:rsid w:val="00492424"/>
    <w:rsid w:val="004A36AD"/>
    <w:rsid w:val="004A74E1"/>
    <w:rsid w:val="004C64ED"/>
    <w:rsid w:val="004D7B11"/>
    <w:rsid w:val="004F115F"/>
    <w:rsid w:val="0051439F"/>
    <w:rsid w:val="00514BA4"/>
    <w:rsid w:val="00515673"/>
    <w:rsid w:val="00527E53"/>
    <w:rsid w:val="00552613"/>
    <w:rsid w:val="00556A38"/>
    <w:rsid w:val="005709AB"/>
    <w:rsid w:val="00590383"/>
    <w:rsid w:val="005A78B1"/>
    <w:rsid w:val="005B5510"/>
    <w:rsid w:val="005C314D"/>
    <w:rsid w:val="005D234E"/>
    <w:rsid w:val="005E4BA0"/>
    <w:rsid w:val="005F084F"/>
    <w:rsid w:val="005F211E"/>
    <w:rsid w:val="00616441"/>
    <w:rsid w:val="00626CDF"/>
    <w:rsid w:val="00627579"/>
    <w:rsid w:val="006516AA"/>
    <w:rsid w:val="00652736"/>
    <w:rsid w:val="00653DFF"/>
    <w:rsid w:val="0067609E"/>
    <w:rsid w:val="00697D06"/>
    <w:rsid w:val="006A1552"/>
    <w:rsid w:val="006A6034"/>
    <w:rsid w:val="006B6267"/>
    <w:rsid w:val="006C7A9F"/>
    <w:rsid w:val="006D3D3B"/>
    <w:rsid w:val="006D42DE"/>
    <w:rsid w:val="006D4DE3"/>
    <w:rsid w:val="006E378B"/>
    <w:rsid w:val="006E78C9"/>
    <w:rsid w:val="00717977"/>
    <w:rsid w:val="00735686"/>
    <w:rsid w:val="007455F4"/>
    <w:rsid w:val="00795FC2"/>
    <w:rsid w:val="007A25EF"/>
    <w:rsid w:val="007A6DB3"/>
    <w:rsid w:val="007C3CFF"/>
    <w:rsid w:val="007E41CA"/>
    <w:rsid w:val="007E4791"/>
    <w:rsid w:val="00803106"/>
    <w:rsid w:val="00823B0B"/>
    <w:rsid w:val="00836B38"/>
    <w:rsid w:val="00871769"/>
    <w:rsid w:val="00880918"/>
    <w:rsid w:val="00886AD5"/>
    <w:rsid w:val="00890283"/>
    <w:rsid w:val="008A1EB1"/>
    <w:rsid w:val="008A3D6E"/>
    <w:rsid w:val="008A581B"/>
    <w:rsid w:val="008F08B1"/>
    <w:rsid w:val="00901008"/>
    <w:rsid w:val="009439D6"/>
    <w:rsid w:val="00943F9C"/>
    <w:rsid w:val="00962233"/>
    <w:rsid w:val="009676BA"/>
    <w:rsid w:val="00973E47"/>
    <w:rsid w:val="009A4A22"/>
    <w:rsid w:val="009B3751"/>
    <w:rsid w:val="009C50CD"/>
    <w:rsid w:val="009D1739"/>
    <w:rsid w:val="009D4033"/>
    <w:rsid w:val="009E2C52"/>
    <w:rsid w:val="009E3D48"/>
    <w:rsid w:val="009F6832"/>
    <w:rsid w:val="00A10B0E"/>
    <w:rsid w:val="00A33F8C"/>
    <w:rsid w:val="00A85881"/>
    <w:rsid w:val="00A867E1"/>
    <w:rsid w:val="00AA5EBC"/>
    <w:rsid w:val="00AB608D"/>
    <w:rsid w:val="00AD0E63"/>
    <w:rsid w:val="00AD150E"/>
    <w:rsid w:val="00AE4E1D"/>
    <w:rsid w:val="00AF0269"/>
    <w:rsid w:val="00AF0AB8"/>
    <w:rsid w:val="00B0094D"/>
    <w:rsid w:val="00B01EC9"/>
    <w:rsid w:val="00B04B7F"/>
    <w:rsid w:val="00B14BD7"/>
    <w:rsid w:val="00B266CE"/>
    <w:rsid w:val="00B345C0"/>
    <w:rsid w:val="00B41061"/>
    <w:rsid w:val="00B635F0"/>
    <w:rsid w:val="00B77BF1"/>
    <w:rsid w:val="00B83B6F"/>
    <w:rsid w:val="00B91D6D"/>
    <w:rsid w:val="00BB7C26"/>
    <w:rsid w:val="00BE1186"/>
    <w:rsid w:val="00C00EAC"/>
    <w:rsid w:val="00C206D5"/>
    <w:rsid w:val="00C24CEE"/>
    <w:rsid w:val="00C26A4D"/>
    <w:rsid w:val="00C31B3E"/>
    <w:rsid w:val="00C416F8"/>
    <w:rsid w:val="00C45675"/>
    <w:rsid w:val="00C4575E"/>
    <w:rsid w:val="00C475BB"/>
    <w:rsid w:val="00C506DC"/>
    <w:rsid w:val="00C535AB"/>
    <w:rsid w:val="00C53F67"/>
    <w:rsid w:val="00C540C5"/>
    <w:rsid w:val="00C64D57"/>
    <w:rsid w:val="00C736AF"/>
    <w:rsid w:val="00C77370"/>
    <w:rsid w:val="00C83640"/>
    <w:rsid w:val="00C87D14"/>
    <w:rsid w:val="00C972E7"/>
    <w:rsid w:val="00CA046E"/>
    <w:rsid w:val="00CC65BE"/>
    <w:rsid w:val="00CD13D0"/>
    <w:rsid w:val="00CD7777"/>
    <w:rsid w:val="00CE1C1E"/>
    <w:rsid w:val="00CE7175"/>
    <w:rsid w:val="00D04887"/>
    <w:rsid w:val="00D07A7D"/>
    <w:rsid w:val="00D1313A"/>
    <w:rsid w:val="00D14994"/>
    <w:rsid w:val="00D22B4D"/>
    <w:rsid w:val="00D42A6E"/>
    <w:rsid w:val="00D61159"/>
    <w:rsid w:val="00D7059F"/>
    <w:rsid w:val="00DB0491"/>
    <w:rsid w:val="00DD5270"/>
    <w:rsid w:val="00E06C4D"/>
    <w:rsid w:val="00E31990"/>
    <w:rsid w:val="00E43350"/>
    <w:rsid w:val="00E56F70"/>
    <w:rsid w:val="00E81F5B"/>
    <w:rsid w:val="00E83F17"/>
    <w:rsid w:val="00E91703"/>
    <w:rsid w:val="00E93A6E"/>
    <w:rsid w:val="00E97A41"/>
    <w:rsid w:val="00EC2F6D"/>
    <w:rsid w:val="00EC7630"/>
    <w:rsid w:val="00ED0421"/>
    <w:rsid w:val="00ED4EFB"/>
    <w:rsid w:val="00ED5326"/>
    <w:rsid w:val="00ED599F"/>
    <w:rsid w:val="00ED6908"/>
    <w:rsid w:val="00EE09F1"/>
    <w:rsid w:val="00EE6BA2"/>
    <w:rsid w:val="00F07AAF"/>
    <w:rsid w:val="00F149AA"/>
    <w:rsid w:val="00F2133F"/>
    <w:rsid w:val="00F33AAF"/>
    <w:rsid w:val="00F4676D"/>
    <w:rsid w:val="00F5013F"/>
    <w:rsid w:val="00F53AA9"/>
    <w:rsid w:val="00F53F26"/>
    <w:rsid w:val="00F658A7"/>
    <w:rsid w:val="00F6730B"/>
    <w:rsid w:val="00F67EA0"/>
    <w:rsid w:val="00F72711"/>
    <w:rsid w:val="00F83B42"/>
    <w:rsid w:val="00F85DF5"/>
    <w:rsid w:val="00F94471"/>
    <w:rsid w:val="00F97A4A"/>
    <w:rsid w:val="00FA1AC9"/>
    <w:rsid w:val="00FD21DF"/>
    <w:rsid w:val="00FF3E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C24CEE"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uiPriority w:val="9"/>
    <w:qFormat/>
    <w:rsid w:val="00C31B3E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rsid w:val="00C31B3E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rsid w:val="00C31B3E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C31B3E"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rsid w:val="00C31B3E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C31B3E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sid w:val="00C31B3E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sid w:val="00C31B3E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sid w:val="00C31B3E"/>
    <w:rPr>
      <w:color w:val="106BBE"/>
    </w:rPr>
  </w:style>
  <w:style w:type="character" w:customStyle="1" w:styleId="a4">
    <w:name w:val="Гипертекстовая ссылка"/>
    <w:link w:val="a3"/>
    <w:rsid w:val="00C31B3E"/>
    <w:rPr>
      <w:color w:val="106BBE"/>
    </w:rPr>
  </w:style>
  <w:style w:type="paragraph" w:customStyle="1" w:styleId="CharAttribute4">
    <w:name w:val="CharAttribute4"/>
    <w:link w:val="CharAttribute40"/>
    <w:rsid w:val="00C31B3E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sid w:val="00C31B3E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rsid w:val="00C31B3E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sid w:val="00C31B3E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rsid w:val="00C31B3E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sid w:val="00C31B3E"/>
    <w:rPr>
      <w:rFonts w:ascii="Times New Roman" w:hAnsi="Times New Roman"/>
      <w:sz w:val="20"/>
    </w:rPr>
  </w:style>
  <w:style w:type="paragraph" w:customStyle="1" w:styleId="12">
    <w:name w:val="Знак сноски1"/>
    <w:link w:val="a5"/>
    <w:rsid w:val="00C31B3E"/>
    <w:rPr>
      <w:vertAlign w:val="superscript"/>
    </w:rPr>
  </w:style>
  <w:style w:type="character" w:styleId="a5">
    <w:name w:val="footnote reference"/>
    <w:link w:val="12"/>
    <w:rsid w:val="00C31B3E"/>
    <w:rPr>
      <w:vertAlign w:val="superscript"/>
    </w:rPr>
  </w:style>
  <w:style w:type="paragraph" w:customStyle="1" w:styleId="a6">
    <w:name w:val="Цветовое выделение"/>
    <w:link w:val="a7"/>
    <w:rsid w:val="00C31B3E"/>
    <w:rPr>
      <w:b/>
      <w:color w:val="26282F"/>
    </w:rPr>
  </w:style>
  <w:style w:type="character" w:customStyle="1" w:styleId="a7">
    <w:name w:val="Цветовое выделение"/>
    <w:link w:val="a6"/>
    <w:rsid w:val="00C31B3E"/>
    <w:rPr>
      <w:b/>
      <w:color w:val="26282F"/>
    </w:rPr>
  </w:style>
  <w:style w:type="paragraph" w:styleId="41">
    <w:name w:val="toc 4"/>
    <w:basedOn w:val="a"/>
    <w:next w:val="a"/>
    <w:link w:val="42"/>
    <w:uiPriority w:val="39"/>
    <w:rsid w:val="00C31B3E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sid w:val="00C31B3E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sid w:val="00C31B3E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sid w:val="00C31B3E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sid w:val="00C31B3E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sid w:val="00C31B3E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sid w:val="00C31B3E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sid w:val="00C31B3E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sid w:val="00C31B3E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sid w:val="00C31B3E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sid w:val="00C31B3E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sid w:val="00C31B3E"/>
    <w:rPr>
      <w:rFonts w:ascii="Times New Roman" w:hAnsi="Times New Roman"/>
      <w:sz w:val="28"/>
    </w:rPr>
  </w:style>
  <w:style w:type="paragraph" w:styleId="a8">
    <w:name w:val="Balloon Text"/>
    <w:basedOn w:val="a"/>
    <w:link w:val="a9"/>
    <w:rsid w:val="00C31B3E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sid w:val="00C31B3E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rsid w:val="00C31B3E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sid w:val="00C31B3E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rsid w:val="00C31B3E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sid w:val="00C31B3E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rsid w:val="00C31B3E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sid w:val="00C31B3E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rsid w:val="00C31B3E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sid w:val="00C31B3E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sid w:val="00C31B3E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sid w:val="00C31B3E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sid w:val="00C31B3E"/>
    <w:rPr>
      <w:rFonts w:ascii="Liberation Serif" w:hAnsi="Liberation Serif"/>
    </w:rPr>
  </w:style>
  <w:style w:type="character" w:customStyle="1" w:styleId="Standard0">
    <w:name w:val="Standard"/>
    <w:link w:val="Standard"/>
    <w:rsid w:val="00C31B3E"/>
    <w:rPr>
      <w:rFonts w:ascii="Liberation Serif" w:hAnsi="Liberation Serif"/>
    </w:rPr>
  </w:style>
  <w:style w:type="paragraph" w:customStyle="1" w:styleId="CharAttribute288">
    <w:name w:val="CharAttribute288"/>
    <w:link w:val="CharAttribute2880"/>
    <w:rsid w:val="00C31B3E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sid w:val="00C31B3E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sid w:val="00C31B3E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sid w:val="00C31B3E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sid w:val="00C31B3E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sid w:val="00C31B3E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sid w:val="00C31B3E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sid w:val="00C31B3E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sid w:val="00C31B3E"/>
    <w:rPr>
      <w:b/>
    </w:rPr>
  </w:style>
  <w:style w:type="character" w:customStyle="1" w:styleId="ac">
    <w:name w:val="Тема примечания Знак"/>
    <w:basedOn w:val="ad"/>
    <w:link w:val="aa"/>
    <w:rsid w:val="00C31B3E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sid w:val="00C31B3E"/>
    <w:rPr>
      <w:rFonts w:ascii="Times New Roman" w:hAnsi="Times New Roman"/>
    </w:rPr>
  </w:style>
  <w:style w:type="character" w:customStyle="1" w:styleId="CharAttribute5480">
    <w:name w:val="CharAttribute548"/>
    <w:link w:val="CharAttribute548"/>
    <w:rsid w:val="00C31B3E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sid w:val="00C31B3E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sid w:val="00C31B3E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sid w:val="00C31B3E"/>
    <w:rPr>
      <w:rFonts w:ascii="XO Thames" w:hAnsi="XO Thames"/>
      <w:b/>
      <w:sz w:val="26"/>
    </w:rPr>
  </w:style>
  <w:style w:type="paragraph" w:styleId="ab">
    <w:name w:val="annotation text"/>
    <w:basedOn w:val="a"/>
    <w:link w:val="ad"/>
    <w:rsid w:val="00C31B3E"/>
  </w:style>
  <w:style w:type="character" w:customStyle="1" w:styleId="ad">
    <w:name w:val="Текст примечания Знак"/>
    <w:basedOn w:val="1"/>
    <w:link w:val="ab"/>
    <w:rsid w:val="00C31B3E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sid w:val="00C31B3E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sid w:val="00C31B3E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sid w:val="00C31B3E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sid w:val="00C31B3E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sid w:val="00C31B3E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sid w:val="00C31B3E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sid w:val="00C31B3E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sid w:val="00C31B3E"/>
    <w:rPr>
      <w:rFonts w:ascii="Times New Roman" w:hAnsi="Times New Roman"/>
      <w:sz w:val="28"/>
    </w:rPr>
  </w:style>
  <w:style w:type="paragraph" w:styleId="ae">
    <w:name w:val="Block Text"/>
    <w:basedOn w:val="a"/>
    <w:link w:val="af"/>
    <w:rsid w:val="00C31B3E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sid w:val="00C31B3E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sid w:val="00C31B3E"/>
    <w:rPr>
      <w:sz w:val="24"/>
    </w:rPr>
  </w:style>
  <w:style w:type="character" w:customStyle="1" w:styleId="af1">
    <w:name w:val="Обычный (веб) Знак"/>
    <w:basedOn w:val="1"/>
    <w:link w:val="af0"/>
    <w:rsid w:val="00C31B3E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sid w:val="00C31B3E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sid w:val="00C31B3E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sid w:val="00C31B3E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sid w:val="00C31B3E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sid w:val="00C31B3E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sid w:val="00C31B3E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sid w:val="00C31B3E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sid w:val="00C31B3E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sid w:val="00C31B3E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sid w:val="00C31B3E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sid w:val="00C31B3E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sid w:val="00C31B3E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sid w:val="00C31B3E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sid w:val="00C31B3E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sid w:val="00C31B3E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sid w:val="00C31B3E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sid w:val="00C31B3E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sid w:val="00C31B3E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sid w:val="00C31B3E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sid w:val="00C31B3E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rsid w:val="00C31B3E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sid w:val="00C31B3E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sid w:val="00C31B3E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sid w:val="00C31B3E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sid w:val="00C31B3E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sid w:val="00C31B3E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sid w:val="00C31B3E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sid w:val="00C31B3E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sid w:val="00C31B3E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sid w:val="00C31B3E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sid w:val="00C31B3E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sid w:val="00C31B3E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sid w:val="00C31B3E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sid w:val="00C31B3E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rsid w:val="00C31B3E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sid w:val="00C31B3E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rsid w:val="00C31B3E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sid w:val="00C31B3E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sid w:val="00C31B3E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sid w:val="00C31B3E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sid w:val="00C31B3E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sid w:val="00C31B3E"/>
    <w:rPr>
      <w:rFonts w:ascii="Times New Roman" w:hAnsi="Times New Roman"/>
      <w:sz w:val="28"/>
    </w:rPr>
  </w:style>
  <w:style w:type="paragraph" w:customStyle="1" w:styleId="s10">
    <w:name w:val="s_10"/>
    <w:link w:val="s100"/>
    <w:rsid w:val="00C31B3E"/>
  </w:style>
  <w:style w:type="character" w:customStyle="1" w:styleId="s100">
    <w:name w:val="s_10"/>
    <w:link w:val="s10"/>
    <w:rsid w:val="00C31B3E"/>
  </w:style>
  <w:style w:type="paragraph" w:customStyle="1" w:styleId="CharAttribute323">
    <w:name w:val="CharAttribute323"/>
    <w:link w:val="CharAttribute3230"/>
    <w:rsid w:val="00C31B3E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sid w:val="00C31B3E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rsid w:val="00C31B3E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sid w:val="00C31B3E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sid w:val="00C31B3E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sid w:val="00C31B3E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rsid w:val="00C31B3E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sid w:val="00C31B3E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sid w:val="00C31B3E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sid w:val="00C31B3E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rsid w:val="00C31B3E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sid w:val="00C31B3E"/>
    <w:rPr>
      <w:rFonts w:ascii="Times New Roman" w:hAnsi="Times New Roman"/>
      <w:sz w:val="20"/>
    </w:rPr>
  </w:style>
  <w:style w:type="paragraph" w:customStyle="1" w:styleId="Default">
    <w:name w:val="Default"/>
    <w:link w:val="Default0"/>
    <w:rsid w:val="00C31B3E"/>
    <w:rPr>
      <w:rFonts w:ascii="Times New Roman" w:hAnsi="Times New Roman"/>
    </w:rPr>
  </w:style>
  <w:style w:type="character" w:customStyle="1" w:styleId="Default0">
    <w:name w:val="Default"/>
    <w:link w:val="Default"/>
    <w:rsid w:val="00C31B3E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sid w:val="00C31B3E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sid w:val="00C31B3E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sid w:val="00C31B3E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sid w:val="00C31B3E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sid w:val="00C31B3E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sid w:val="00C31B3E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rsid w:val="00C31B3E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sid w:val="00C31B3E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sid w:val="00C31B3E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sid w:val="00C31B3E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sid w:val="00C31B3E"/>
    <w:rPr>
      <w:rFonts w:ascii="XO Thames" w:hAnsi="XO Thames"/>
      <w:b/>
      <w:sz w:val="22"/>
    </w:rPr>
  </w:style>
  <w:style w:type="paragraph" w:customStyle="1" w:styleId="19">
    <w:name w:val="Основной шрифт абзаца1"/>
    <w:rsid w:val="00C31B3E"/>
  </w:style>
  <w:style w:type="paragraph" w:customStyle="1" w:styleId="CharAttribute312">
    <w:name w:val="CharAttribute312"/>
    <w:link w:val="CharAttribute3120"/>
    <w:rsid w:val="00C31B3E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sid w:val="00C31B3E"/>
    <w:rPr>
      <w:rFonts w:ascii="Times New Roman" w:hAnsi="Times New Roman"/>
      <w:sz w:val="28"/>
    </w:rPr>
  </w:style>
  <w:style w:type="paragraph" w:customStyle="1" w:styleId="w">
    <w:name w:val="w"/>
    <w:link w:val="w0"/>
    <w:rsid w:val="00C31B3E"/>
  </w:style>
  <w:style w:type="character" w:customStyle="1" w:styleId="w0">
    <w:name w:val="w"/>
    <w:link w:val="w"/>
    <w:rsid w:val="00C31B3E"/>
  </w:style>
  <w:style w:type="paragraph" w:customStyle="1" w:styleId="CharAttribute289">
    <w:name w:val="CharAttribute289"/>
    <w:link w:val="CharAttribute2890"/>
    <w:rsid w:val="00C31B3E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sid w:val="00C31B3E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sid w:val="00C31B3E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sid w:val="00C31B3E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sid w:val="00C31B3E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sid w:val="00C31B3E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rsid w:val="00C31B3E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sid w:val="00C31B3E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sid w:val="00C31B3E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sid w:val="00C31B3E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sid w:val="00C31B3E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rsid w:val="00C31B3E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sid w:val="00C31B3E"/>
    <w:rPr>
      <w:rFonts w:ascii="Calibri" w:hAnsi="Calibri"/>
      <w:sz w:val="20"/>
    </w:rPr>
  </w:style>
  <w:style w:type="paragraph" w:styleId="af4">
    <w:name w:val="header"/>
    <w:basedOn w:val="a"/>
    <w:link w:val="af5"/>
    <w:rsid w:val="00C31B3E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rsid w:val="00C31B3E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sid w:val="00C31B3E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sid w:val="00C31B3E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sid w:val="00C31B3E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sid w:val="00C31B3E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sid w:val="00C31B3E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sid w:val="00C31B3E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sid w:val="00C31B3E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sid w:val="00C31B3E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sid w:val="00C31B3E"/>
    <w:rPr>
      <w:sz w:val="16"/>
    </w:rPr>
  </w:style>
  <w:style w:type="character" w:styleId="af6">
    <w:name w:val="annotation reference"/>
    <w:link w:val="1a"/>
    <w:rsid w:val="00C31B3E"/>
    <w:rPr>
      <w:sz w:val="16"/>
    </w:rPr>
  </w:style>
  <w:style w:type="paragraph" w:customStyle="1" w:styleId="1b">
    <w:name w:val="Гиперссылка1"/>
    <w:link w:val="af7"/>
    <w:rsid w:val="00C31B3E"/>
    <w:rPr>
      <w:color w:val="0563C1"/>
      <w:u w:val="single"/>
    </w:rPr>
  </w:style>
  <w:style w:type="character" w:styleId="af7">
    <w:name w:val="Hyperlink"/>
    <w:link w:val="1b"/>
    <w:rsid w:val="00C31B3E"/>
    <w:rPr>
      <w:color w:val="0563C1"/>
      <w:u w:val="single"/>
    </w:rPr>
  </w:style>
  <w:style w:type="paragraph" w:customStyle="1" w:styleId="Footnote">
    <w:name w:val="Footnote"/>
    <w:basedOn w:val="a"/>
    <w:link w:val="Footnote0"/>
    <w:rsid w:val="00C31B3E"/>
    <w:pPr>
      <w:widowControl/>
      <w:jc w:val="left"/>
    </w:pPr>
  </w:style>
  <w:style w:type="character" w:customStyle="1" w:styleId="Footnote0">
    <w:name w:val="Footnote"/>
    <w:basedOn w:val="1"/>
    <w:link w:val="Footnote"/>
    <w:rsid w:val="00C31B3E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sid w:val="00C31B3E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sid w:val="00C31B3E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sid w:val="00C31B3E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sid w:val="00C31B3E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sid w:val="00C31B3E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sid w:val="00C31B3E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sid w:val="00C31B3E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sid w:val="00C31B3E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rsid w:val="00C31B3E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sid w:val="00C31B3E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sid w:val="00C31B3E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sid w:val="00C31B3E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sid w:val="00C31B3E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sid w:val="00C31B3E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rsid w:val="00C31B3E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C31B3E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sid w:val="00C31B3E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sid w:val="00C31B3E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sid w:val="00C31B3E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sid w:val="00C31B3E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sid w:val="00C31B3E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sid w:val="00C31B3E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sid w:val="00C31B3E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sid w:val="00C31B3E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rsid w:val="00C31B3E"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sid w:val="00C31B3E"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sid w:val="00C31B3E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sid w:val="00C31B3E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sid w:val="00C31B3E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sid w:val="00C31B3E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rsid w:val="00C31B3E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sid w:val="00C31B3E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rsid w:val="00C31B3E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sid w:val="00C31B3E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sid w:val="00C31B3E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sid w:val="00C31B3E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sid w:val="00C31B3E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sid w:val="00C31B3E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sid w:val="00C31B3E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sid w:val="00C31B3E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rsid w:val="00C31B3E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sid w:val="00C31B3E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rsid w:val="00C31B3E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sid w:val="00C31B3E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rsid w:val="00C31B3E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sid w:val="00C31B3E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rsid w:val="00C31B3E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sid w:val="00C31B3E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sid w:val="00C31B3E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sid w:val="00C31B3E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sid w:val="00C31B3E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sid w:val="00C31B3E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rsid w:val="00C31B3E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sid w:val="00C31B3E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rsid w:val="00C31B3E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rsid w:val="00C31B3E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sid w:val="00C31B3E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sid w:val="00C31B3E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sid w:val="00C31B3E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sid w:val="00C31B3E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sid w:val="00C31B3E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sid w:val="00C31B3E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sid w:val="00C31B3E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sid w:val="00C31B3E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rsid w:val="00C31B3E"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rsid w:val="00C31B3E"/>
    <w:rPr>
      <w:rFonts w:ascii="??" w:hAnsi="??"/>
      <w:sz w:val="20"/>
    </w:rPr>
  </w:style>
  <w:style w:type="paragraph" w:customStyle="1" w:styleId="CharAttribute110">
    <w:name w:val="CharAttribute11"/>
    <w:link w:val="CharAttribute111"/>
    <w:rsid w:val="00C31B3E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sid w:val="00C31B3E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sid w:val="00C31B3E"/>
    <w:rPr>
      <w:b/>
    </w:rPr>
  </w:style>
  <w:style w:type="character" w:styleId="aff0">
    <w:name w:val="Strong"/>
    <w:link w:val="1e"/>
    <w:rsid w:val="00C31B3E"/>
    <w:rPr>
      <w:b/>
    </w:rPr>
  </w:style>
  <w:style w:type="paragraph" w:customStyle="1" w:styleId="25">
    <w:name w:val="Заголовок №2"/>
    <w:basedOn w:val="a"/>
    <w:link w:val="26"/>
    <w:rsid w:val="00C31B3E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sid w:val="00C31B3E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sid w:val="00C31B3E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sid w:val="00C31B3E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sid w:val="00C31B3E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sid w:val="00C31B3E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rsid w:val="00C31B3E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sid w:val="00C31B3E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sid w:val="00C31B3E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sid w:val="00C31B3E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sid w:val="00C31B3E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sid w:val="00C31B3E"/>
    <w:rPr>
      <w:rFonts w:ascii="Times New Roman" w:hAnsi="Times New Roman"/>
      <w:sz w:val="28"/>
    </w:rPr>
  </w:style>
  <w:style w:type="paragraph" w:customStyle="1" w:styleId="wmi-callto">
    <w:name w:val="wmi-callto"/>
    <w:link w:val="wmi-callto0"/>
    <w:rsid w:val="00C31B3E"/>
  </w:style>
  <w:style w:type="character" w:customStyle="1" w:styleId="wmi-callto0">
    <w:name w:val="wmi-callto"/>
    <w:link w:val="wmi-callto"/>
    <w:rsid w:val="00C31B3E"/>
  </w:style>
  <w:style w:type="paragraph" w:customStyle="1" w:styleId="aff1">
    <w:link w:val="aff2"/>
    <w:semiHidden/>
    <w:unhideWhenUsed/>
    <w:rsid w:val="00C31B3E"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sid w:val="00C31B3E"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sid w:val="00C31B3E"/>
    <w:rPr>
      <w:rFonts w:ascii="Calibri" w:hAnsi="Calibri"/>
      <w:sz w:val="22"/>
    </w:rPr>
  </w:style>
  <w:style w:type="character" w:customStyle="1" w:styleId="1f0">
    <w:name w:val="Без интервала1"/>
    <w:link w:val="1f"/>
    <w:rsid w:val="00C31B3E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sid w:val="00C31B3E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sid w:val="00C31B3E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sid w:val="00C31B3E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sid w:val="00C31B3E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rsid w:val="00C31B3E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sid w:val="00C31B3E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sid w:val="00C31B3E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sid w:val="00C31B3E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sid w:val="00C31B3E"/>
    <w:rPr>
      <w:rFonts w:ascii="Times New Roman" w:hAnsi="Times New Roman"/>
    </w:rPr>
  </w:style>
  <w:style w:type="character" w:customStyle="1" w:styleId="CharAttribute5340">
    <w:name w:val="CharAttribute534"/>
    <w:link w:val="CharAttribute534"/>
    <w:rsid w:val="00C31B3E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sid w:val="00C31B3E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sid w:val="00C31B3E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rsid w:val="00C31B3E"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sid w:val="00C31B3E"/>
    <w:rPr>
      <w:rFonts w:ascii="XO Thames" w:hAnsi="XO Thames"/>
      <w:i/>
      <w:sz w:val="24"/>
    </w:rPr>
  </w:style>
  <w:style w:type="paragraph" w:styleId="aff5">
    <w:name w:val="No Spacing"/>
    <w:link w:val="aff6"/>
    <w:rsid w:val="00C31B3E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sid w:val="00C31B3E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sid w:val="00C31B3E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sid w:val="00C31B3E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sid w:val="00C31B3E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sid w:val="00C31B3E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rsid w:val="00C31B3E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sid w:val="00C31B3E"/>
    <w:rPr>
      <w:rFonts w:ascii="Calibri" w:hAnsi="Calibri"/>
      <w:sz w:val="16"/>
    </w:rPr>
  </w:style>
  <w:style w:type="paragraph" w:styleId="aff7">
    <w:name w:val="Title"/>
    <w:next w:val="a"/>
    <w:link w:val="aff8"/>
    <w:uiPriority w:val="10"/>
    <w:qFormat/>
    <w:rsid w:val="00C31B3E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rsid w:val="00C31B3E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sid w:val="00C31B3E"/>
    <w:rPr>
      <w:vertAlign w:val="superscript"/>
    </w:rPr>
  </w:style>
  <w:style w:type="character" w:customStyle="1" w:styleId="affa">
    <w:name w:val="Символ сноски"/>
    <w:link w:val="aff9"/>
    <w:rsid w:val="00C31B3E"/>
    <w:rPr>
      <w:vertAlign w:val="superscript"/>
    </w:rPr>
  </w:style>
  <w:style w:type="character" w:customStyle="1" w:styleId="40">
    <w:name w:val="Заголовок 4 Знак"/>
    <w:link w:val="4"/>
    <w:rsid w:val="00C31B3E"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sid w:val="00C31B3E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sid w:val="00C31B3E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sid w:val="00C31B3E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sid w:val="00C31B3E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rsid w:val="00C31B3E"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sid w:val="00C31B3E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sid w:val="00C31B3E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sid w:val="00C31B3E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sid w:val="00C31B3E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sid w:val="00C31B3E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sid w:val="00C31B3E"/>
    <w:rPr>
      <w:rFonts w:ascii="Times New Roman" w:hAnsi="Times New Roman"/>
      <w:sz w:val="28"/>
    </w:rPr>
  </w:style>
  <w:style w:type="table" w:styleId="affb">
    <w:name w:val="Table Grid"/>
    <w:basedOn w:val="a1"/>
    <w:rsid w:val="00C31B3E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3">
    <w:name w:val="Сетка таблицы1"/>
    <w:basedOn w:val="a1"/>
    <w:rsid w:val="00C31B3E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sid w:val="00C31B3E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C31B3E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FD21D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3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7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3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6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7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5schooloren.ucoz.ru/svedenia/polozhenija.ra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5schooloren.ucoz.ru/dok/ustav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0C7387-F9AA-49AE-97BC-9D5E7D3F9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971</TotalTime>
  <Pages>36</Pages>
  <Words>11799</Words>
  <Characters>67255</Characters>
  <Application>Microsoft Office Word</Application>
  <DocSecurity>0</DocSecurity>
  <Lines>560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USER</cp:lastModifiedBy>
  <cp:revision>24</cp:revision>
  <cp:lastPrinted>2023-09-14T17:15:00Z</cp:lastPrinted>
  <dcterms:created xsi:type="dcterms:W3CDTF">2022-07-25T07:42:00Z</dcterms:created>
  <dcterms:modified xsi:type="dcterms:W3CDTF">2023-09-20T05:53:00Z</dcterms:modified>
</cp:coreProperties>
</file>